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C0" w:rsidRDefault="00D753C0" w:rsidP="00D753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D753C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HISTORIA  ZAKRES  PODSTAWOWY  KLASY IV i V  TECHNIKUM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I. Sposoby sprawdzania osiągnięć edukacyjnych uczniów na lekcjach historii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1. Sprawdzanie i ocenianie osiągnięć ucznia odbywa się na bieżąco, wg obowiązującej skali, tj. celujący (6),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bardzo dobry (5), dobry (4), dostateczny (3), dopuszczający (2), niedostateczny (1)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2. Na lekcjach historii mogą być oceniane następujące obszary aktywności: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- zapowiedziane sprawdziany,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- kartkówki,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- odpowiedź ustna,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- aktywność na lekcji,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- praca z tekstami,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- praca w grupie,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- karty pracy,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- zadania domowe,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- projekt uczniowski (praca indywidualna i w zespole).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3. Kryteria oceniania ucznia: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a) Sprawdziany jednogodzinne: zgodność z tematem, stopień wyczerpania tematu, poprawność merytoryczna,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przejrzystość, czytelność.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b) Kartkówki z trzech ostatnich lekcji.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c) Aktywność na lekcji: zaangażowanie ucznia, ciekawa i rzeczowa prezentacja przygotowanego materiału,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udział w dyskusji, zgodność z bieżącym tematem.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lastRenderedPageBreak/>
        <w:t>d) Odpowiedź ustna: znajomość zagadnienia, umiejętność kojarzenia różnych form informacji i wyciągania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wniosków, sposób rozumienia tematu, poprawność języka, stosowanie właściwych terminów związanych z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przedmiotem, jasność i logiczność wypowiedzi, samodzielność wypowiedzi, stopień wyczerpania tematu.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e) Projekt uczniowski: oryginalność pomysłu, realność wdrożenia projektu, poziom merytoryczny projektu,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kompletność projektu (stopień zgodności z wymaganą strukturą)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f) Praca w grupie: poziom zaangażowania, poprawność merytoryczna, atrakcyjność formy i sposobu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prezentacji, umiejętność porządkowania i hierarchizacji wiedzy wg stopnia ważności zdobytych informacji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D00B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umiejętność ustnego lub pisemnego przedstawienia zdobytych informacji.</w:t>
      </w:r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bookmarkStart w:id="0" w:name="_GoBack"/>
      <w:bookmarkEnd w:id="0"/>
    </w:p>
    <w:p w:rsidR="002D00BF" w:rsidRPr="002D00BF" w:rsidRDefault="002D00BF" w:rsidP="002D00BF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:rsidR="002D00BF" w:rsidRPr="002D00BF" w:rsidRDefault="002D00BF" w:rsidP="002D00B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2D00BF" w:rsidRPr="00D753C0" w:rsidRDefault="002D00BF" w:rsidP="002D00B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EE7B5E" w:rsidRPr="00EE7B5E" w:rsidRDefault="00D753C0" w:rsidP="00D753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D753C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WYMAGANIA EDUKACYJNE NA OCENY</w:t>
      </w:r>
    </w:p>
    <w:p w:rsidR="00EE7B5E" w:rsidRPr="00EE7B5E" w:rsidRDefault="00EE7B5E" w:rsidP="00EE7B5E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124"/>
        <w:gridCol w:w="2414"/>
        <w:gridCol w:w="494"/>
        <w:gridCol w:w="2908"/>
        <w:gridCol w:w="1984"/>
        <w:gridCol w:w="284"/>
        <w:gridCol w:w="1984"/>
        <w:gridCol w:w="425"/>
        <w:gridCol w:w="1701"/>
      </w:tblGrid>
      <w:tr w:rsidR="00EE7B5E" w:rsidRPr="00EE7B5E" w:rsidTr="004450C0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Wymagania na poszczególne oceny </w:t>
            </w:r>
          </w:p>
        </w:tc>
      </w:tr>
      <w:tr w:rsidR="00EE7B5E" w:rsidRPr="00EE7B5E" w:rsidTr="004450C0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14" w:type="dxa"/>
            <w:shd w:val="clear" w:color="auto" w:fill="D9D9D9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Ocena dopuszczająca Uczeń:</w:t>
            </w:r>
          </w:p>
        </w:tc>
        <w:tc>
          <w:tcPr>
            <w:tcW w:w="3402" w:type="dxa"/>
            <w:gridSpan w:val="2"/>
            <w:shd w:val="clear" w:color="auto" w:fill="D9D9D9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Ocena dostateczna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Uczeń:</w:t>
            </w:r>
          </w:p>
        </w:tc>
        <w:tc>
          <w:tcPr>
            <w:tcW w:w="1984" w:type="dxa"/>
            <w:shd w:val="clear" w:color="auto" w:fill="D9D9D9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Ocena dobra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Ocena bardzo dobra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Ocena celująca</w:t>
            </w:r>
          </w:p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Uczeń:</w:t>
            </w:r>
          </w:p>
        </w:tc>
      </w:tr>
      <w:tr w:rsidR="00EE7B5E" w:rsidRPr="00EE7B5E" w:rsidTr="004450C0">
        <w:trPr>
          <w:trHeight w:val="397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Rozdział I</w:t>
            </w:r>
          </w:p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II wojna światowa</w:t>
            </w:r>
          </w:p>
          <w:p w:rsidR="00EE7B5E" w:rsidRPr="00EE7B5E" w:rsidRDefault="00EE7B5E" w:rsidP="00EE7B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2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1. Kampania polska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lastRenderedPageBreak/>
              <w:t>W przededniu wojny</w:t>
            </w:r>
          </w:p>
          <w:p w:rsidR="00EE7B5E" w:rsidRPr="00EE7B5E" w:rsidRDefault="00EE7B5E" w:rsidP="00EE7B5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Niemiecka napaść na Polskę</w:t>
            </w:r>
          </w:p>
          <w:p w:rsidR="00EE7B5E" w:rsidRPr="00EE7B5E" w:rsidRDefault="00EE7B5E" w:rsidP="00EE7B5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lastRenderedPageBreak/>
              <w:t>Przeciwko Blitzkriegowi</w:t>
            </w:r>
          </w:p>
          <w:p w:rsidR="00EE7B5E" w:rsidRPr="00EE7B5E" w:rsidRDefault="00EE7B5E" w:rsidP="00EE7B5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Napaść sowiecka na Polskę</w:t>
            </w:r>
          </w:p>
          <w:p w:rsidR="00EE7B5E" w:rsidRPr="00EE7B5E" w:rsidRDefault="00EE7B5E" w:rsidP="00EE7B5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Ostatnie punkty oporu</w:t>
            </w:r>
          </w:p>
          <w:p w:rsidR="00EE7B5E" w:rsidRPr="00EE7B5E" w:rsidRDefault="00EE7B5E" w:rsidP="00EE7B5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Pierwsze zbrodnie hitlerowskie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Polsce</w:t>
            </w:r>
          </w:p>
          <w:p w:rsidR="00EE7B5E" w:rsidRPr="00EE7B5E" w:rsidRDefault="00EE7B5E" w:rsidP="00EE7B5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Ocena wojny obronnej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  <w:p w:rsidR="00EE7B5E" w:rsidRPr="00EE7B5E" w:rsidRDefault="00EE7B5E" w:rsidP="00EE7B5E">
            <w:pPr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414" w:type="dxa"/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stosuje pojęcia: </w:t>
            </w:r>
            <w:r w:rsidRPr="00EE7B5E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Blitzkrieg (wojna błyskawiczna), Schleswig-Holstein,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</w:t>
            </w:r>
            <w:r w:rsidRPr="00EE7B5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  <w:t>charakteryzuje wkroczenie wojsk sowieckich na terytorium Polski w kontekście paktu Ribbentrop–Mołotow oraz przykłady współpracy niemiecko-sowieckiej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– omawia działalność postaci: Adolfa Hitlera, Józefa Stalina,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wymienia wydarzenia związane z datami: </w:t>
            </w:r>
            <w:r w:rsidR="00D753C0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              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1 września 1939 r., </w:t>
            </w:r>
            <w:r w:rsidR="00D753C0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               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17 września 1939 r.,</w:t>
            </w:r>
            <w:r w:rsidR="00D753C0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              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6 października 1939 r. </w:t>
            </w:r>
          </w:p>
        </w:tc>
        <w:tc>
          <w:tcPr>
            <w:tcW w:w="3402" w:type="dxa"/>
            <w:gridSpan w:val="2"/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  <w:lastRenderedPageBreak/>
              <w:t>– stosuje pojęcia:</w:t>
            </w:r>
            <w:r w:rsidRPr="00EE7B5E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bitwa graniczna, dziwna wojna, „polskie Termopile”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porównuje potencjał militarny stron konfliktu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– omawia działalność postaci: Ignacego Mościckiego, Edwarda Rydza-Śmigłego, Stefana Starzyńskiego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omawia decyzje polityczne władz II Rzeczypospolitej na tle wydarzeń militarnych podczas kampanii polskiej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opisuje przykłady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bohaterstwa polskich żołnierzy, w tym: Westerplatte, Poczty Polskiej, Mokrej, Wizny, bitwy nad Bzurą, Warszawy, Kocka, i wskazuje te miejsca na mapie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 xml:space="preserve">– stosuje pojęcia: </w:t>
            </w:r>
            <w:r w:rsidRPr="00EE7B5E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prowokacja gliwicka, „Fall Weiss”, Luftwaffe, </w:t>
            </w:r>
            <w:proofErr w:type="spellStart"/>
            <w:r w:rsidRPr="00EE7B5E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lastRenderedPageBreak/>
              <w:t>Einsatzgruppen</w:t>
            </w:r>
            <w:proofErr w:type="spellEnd"/>
            <w:r w:rsidRPr="00EE7B5E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(Grupy Specjalne), przedmoście rumuńskie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wymienia wydarzenia związane z datami: 1–3 września 1939 r., 3 września 1939 r.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opisuje główne etapy kampanii polskiej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omawia działalność postaci: Henryka Sucharskiego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i Franciszka Dąbrowskiego,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– wyjaśnia przyczyny przegranej Polski w wojnie we wrześniu 1939 r.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gridSpan w:val="3"/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 xml:space="preserve">– przedstawia polityczne i militarne założenia planu obrony Polski w 1939 r. ., omawia wydarzenia związane z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datami: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9 września 1939 r.,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12 września 1939 r.,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28 września 1939 r.,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2 października 1939 r.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omawia działalność postaci: Tadeusza Kutrzeby, Władysława Bortnowskiego, Władysława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Raginisa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Władysława Langnera, Józefa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Unruga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Stanisława Dąbka</w:t>
            </w:r>
          </w:p>
        </w:tc>
        <w:tc>
          <w:tcPr>
            <w:tcW w:w="1701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 xml:space="preserve">– prezentuje założenia polityki Wielkiej Brytanii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i Francji wobec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konfliktu polsko-niemieckiego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podaje przykłady zbrodni wojennych dokonanych przez agresorów, m.in. w Wieluniu, Bydgoszczy, okolicach Wejherowa</w:t>
            </w:r>
          </w:p>
        </w:tc>
      </w:tr>
      <w:tr w:rsidR="00EE7B5E" w:rsidRPr="002D00BF" w:rsidTr="004450C0">
        <w:trPr>
          <w:trHeight w:val="132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bookmarkStart w:id="1" w:name="_Hlk107529290"/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lastRenderedPageBreak/>
              <w:t xml:space="preserve">2. Hitler </w:t>
            </w: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br/>
              <w:t>i Stalin dzielą Europę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Współpraca ZSRS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III Rzeszy</w:t>
            </w:r>
          </w:p>
          <w:p w:rsidR="00EE7B5E" w:rsidRPr="00EE7B5E" w:rsidRDefault="00EE7B5E" w:rsidP="00EE7B5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Sowieckie podboje</w:t>
            </w:r>
          </w:p>
          <w:p w:rsidR="00EE7B5E" w:rsidRPr="00EE7B5E" w:rsidRDefault="00EE7B5E" w:rsidP="00EE7B5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Podbój Danii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Norwegii przez Niemcy</w:t>
            </w:r>
          </w:p>
          <w:p w:rsidR="00EE7B5E" w:rsidRPr="00EE7B5E" w:rsidRDefault="00EE7B5E" w:rsidP="00EE7B5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Podbój Belgii, Holandii i Francji</w:t>
            </w:r>
          </w:p>
          <w:p w:rsidR="00EE7B5E" w:rsidRPr="00EE7B5E" w:rsidRDefault="00EE7B5E" w:rsidP="00EE7B5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Przeciwko Wielkiej Brytanii</w:t>
            </w:r>
          </w:p>
          <w:p w:rsidR="00EE7B5E" w:rsidRPr="00EE7B5E" w:rsidRDefault="00EE7B5E" w:rsidP="00EE7B5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Wojna na Bałkanach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414" w:type="dxa"/>
          </w:tcPr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t xml:space="preserve">– stosuje pojęcia: pakt Ribbentrop–Mołotow, kolaboracja, bitwa </w:t>
            </w: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br/>
              <w:t>o Anglię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t>– omawia działalność postaci: Józefa Stalina, Adolfa Hitlera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t>– wymienia sojuszników III Rzeszy, którzy przystąpili do współpracy w latach 1939–1941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t xml:space="preserve">– wyjaśnia znaczenie zwycięstwa Wielkiej Brytanii i jej sojuszników w bitwie </w:t>
            </w: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br/>
              <w:t>o Anglię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</w:tc>
        <w:tc>
          <w:tcPr>
            <w:tcW w:w="3402" w:type="dxa"/>
            <w:gridSpan w:val="2"/>
          </w:tcPr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lastRenderedPageBreak/>
              <w:t xml:space="preserve">– stosuje pojęcia: wojna zimowa, republiki bałtyckie,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państwo Vichy, Komitet Wolnej Francji, RAF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t>– omawia działalność postaci: Benita Mussoliniego, Winstona Churchilla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t xml:space="preserve">– charakteryzuje cele polityki Hitlera i Stalina w Europie </w:t>
            </w: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br/>
              <w:t>w latach 1939–1941 oraz przykłady ich współpracy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t xml:space="preserve">– wskazuje na mapie: kierunki agresji sowieckiej, niemieckiej </w:t>
            </w: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br/>
              <w:t>i włoskiej oraz obszary okupowane przez agresorów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t xml:space="preserve">– omawia wydarzenia związane </w:t>
            </w: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br/>
              <w:t>z agresją sowiecką i niemiecką z: listopada 1939 r. marca 1940 r., maja 1940 r., lipca–października 1940 r.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  <w:r w:rsidRPr="00EE7B5E"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  <w:lastRenderedPageBreak/>
              <w:t>– przedstawia główne przyczyny klęski Francji w 1940 r.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sz w:val="20"/>
                <w:szCs w:val="20"/>
                <w:lang w:val="pl-PL" w:eastAsia="pl-PL" w:bidi="pl-PL"/>
              </w:rPr>
            </w:pP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„Fall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Gelb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”, operacja „Lew morski”, linia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Mannerheima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Linia Maginota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Charles’a de Gaulle’a,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Philippe’a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Pétaina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Josipa Broza-Tito, Carla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Gustafa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Mannerheima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Vidkuna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Quislinga, Hermanna Göringa,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Ante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Pavelicia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Léona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Degrelle</w:t>
            </w:r>
            <w:proofErr w:type="spellEnd"/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wydarzenia związane z datami: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12 marca 1940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9 kwietnia 1940 r.,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10 maja 1940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22 czerwca 1940 r.,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28 października 1940 r., 6 kwietnia 1941 r.–1 czerwca 1941 r., 10 kwietnia 1941 r.</w:t>
            </w:r>
          </w:p>
        </w:tc>
        <w:tc>
          <w:tcPr>
            <w:tcW w:w="2693" w:type="dxa"/>
            <w:gridSpan w:val="3"/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omawia działalność postaci: Josipa Broza-Tito,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Ante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Pavelicia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Léona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Degrelle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– szczegółowo opisuje kolejne etapy agresji Niemiec w latach 1940–1941, wskazując zmiany na mapie politycznej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przebieg bitwy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o Anglię, uwzględniając uzbrojenie obu stron konfliktu oraz sytuację ludności cywilnej Wielkiej Brytanii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wyjaśnia znaczenie zawarcia zawieszenia broni w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Compiègne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czerwcu 1940 r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sposób przejęcia kontroli nad republikami bałtyckimi przez ZSRS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1940 r.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sytuację na Bałkanach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1941 r.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bookmarkStart w:id="2" w:name="_Hlk107531329"/>
            <w:bookmarkEnd w:id="1"/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3. Wojna na froncie wschodnim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Napaść Niemiec na ZSRS</w:t>
            </w:r>
          </w:p>
          <w:p w:rsidR="00EE7B5E" w:rsidRPr="00EE7B5E" w:rsidRDefault="00EE7B5E" w:rsidP="00EE7B5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Bitwa pod Moskwą</w:t>
            </w:r>
          </w:p>
          <w:p w:rsidR="00EE7B5E" w:rsidRPr="00EE7B5E" w:rsidRDefault="00EE7B5E" w:rsidP="00EE7B5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Niemcy i podbita ludność</w:t>
            </w:r>
          </w:p>
          <w:p w:rsidR="00EE7B5E" w:rsidRPr="00EE7B5E" w:rsidRDefault="00EE7B5E" w:rsidP="00EE7B5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Wspólnie przeciw Hitlerowi</w:t>
            </w:r>
          </w:p>
          <w:p w:rsidR="00EE7B5E" w:rsidRPr="00EE7B5E" w:rsidRDefault="00EE7B5E" w:rsidP="00EE7B5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Bitwa o Stalingrad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stosuje pojęcia: plan „Barbarossa”, wielka wojna ojczyźniana,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Lend-Lease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Act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koalicja antyhitlerowska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omawia działalność postaci: Adolfa Hitlera, Józefa Stalina, Gieorgija Żukowa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charakteryzuje przyczyny nawiązania współpracy Wielkiej Brytanii i ZSRS oraz USA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omawia stosunek ludności do okupanta na zajmowanych terenach przez Niemców,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przedstawia politykę III Rzeszy wobec ludności cywilnej ZSRS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i wobec jeńców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stosuje pojęcia: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Lend-Lease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Act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wymienia wydarzenia związane z datami:, marzec 1941 r.,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22 czerwca 1941 r., 12 lipca 1941 r., luty 1943 r., lipiec 1943 r.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opisuje przebieg wojny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i analizuje przyczyny klęski niemieckiego Blitzkriegu w ZSRS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wskazuje na mapie przełomowe bitwy wojny na froncie wschodnim: Leningrad, Moskwa, Stalingrad,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ocenia znaczenie pomocy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 xml:space="preserve">w ramach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Lend-Lease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Act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dla wyniku wojny na froncie wschodnim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- podaje przykłady podjęcia współpracy z Niemcami i wyjaśnia ich przyczyny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Lebensraum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(‘przestrzeń życiowa’), blokada Leningradu, „droga życia”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Friedricha von Paulusa,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Stepana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Bandery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6 grudnia 1941 r., listopad 1942 r., wrzesień 1941 r. styczeń 1944 r.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znaczenie klęski stalingradzkiej dla Niemiec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potencjał wojenny stron konfliktu, ich taktykę oraz uzbrojenie</w:t>
            </w:r>
          </w:p>
        </w:tc>
      </w:tr>
      <w:bookmarkEnd w:id="2"/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 xml:space="preserve">4. Polityka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Niemiec w okupowanej Europie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Sytuacja ludności okupowanych krajów</w:t>
            </w:r>
          </w:p>
          <w:p w:rsidR="00EE7B5E" w:rsidRPr="00EE7B5E" w:rsidRDefault="00EE7B5E" w:rsidP="00EE7B5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Postawy ludności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władz krajów okupowanych</w:t>
            </w:r>
          </w:p>
          <w:p w:rsidR="00EE7B5E" w:rsidRPr="00EE7B5E" w:rsidRDefault="00EE7B5E" w:rsidP="00EE7B5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Ruch oporu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 xml:space="preserve">i partyzantka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krajach europejskich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41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 polityka rasowa, ruch oporu, podludzie, nadludzie, partyzantka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Adolfa Hitlera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kraje,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których powstały rządy kolaborujące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z Niemcami, oraz kraje, gdzie rozwinął się ruch oporu</w:t>
            </w:r>
          </w:p>
        </w:tc>
        <w:tc>
          <w:tcPr>
            <w:tcW w:w="3402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pakt trzech, polityka rasowa, przestrzeń życiowa, Generalny Plan Wschodni, ruch oporu, podludzie, nadludzie, partyzantka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Charles’a de Gaulle’a,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Philipe’a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Pétaina</w:t>
            </w:r>
            <w:proofErr w:type="spellEnd"/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charakteryzuje zróżnicowanie polityki niemieckiej na terenach okupowanych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postawy ludności okupowanej Europy</w:t>
            </w:r>
          </w:p>
        </w:tc>
        <w:tc>
          <w:tcPr>
            <w:tcW w:w="2693" w:type="dxa"/>
            <w:gridSpan w:val="3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Résistance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Rote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Kapelle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polityka „piernika i pejcza”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porównuje sytuację w okupowanych przez Niemców krajach zachodnich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w Polsce 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bookmarkStart w:id="3" w:name="_Hlk107532150"/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5. Holokaust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Separacja ludności żydowskiej</w:t>
            </w:r>
          </w:p>
          <w:p w:rsidR="00EE7B5E" w:rsidRPr="00EE7B5E" w:rsidRDefault="00EE7B5E" w:rsidP="00EE7B5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 stronę zagłady</w:t>
            </w:r>
          </w:p>
          <w:p w:rsidR="00EE7B5E" w:rsidRPr="00EE7B5E" w:rsidRDefault="00EE7B5E" w:rsidP="00EE7B5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Zagłada Żydów</w:t>
            </w:r>
          </w:p>
          <w:p w:rsidR="00EE7B5E" w:rsidRPr="00EE7B5E" w:rsidRDefault="00EE7B5E" w:rsidP="00EE7B5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Powstanie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getcie</w:t>
            </w:r>
          </w:p>
          <w:p w:rsidR="00EE7B5E" w:rsidRPr="00EE7B5E" w:rsidRDefault="00EE7B5E" w:rsidP="00EE7B5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Postawy wobec Holokaustu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41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gwiazda Dawida, getto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założenia i metody polityki hitlerowskiej wobec Żydów oraz etapy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metody jej realizacji (od dyskryminacji do zagłady)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sposób organizacji i cel działania sieci obozów koncentracyjnych oraz obozów zagłady, wyjaśnia różnice pomiędzy nimi, rozpoznaje główne miejsca eksterminacji (Auschwitz-Birkenau, Sobibór, Treblinka, Bełżec)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Żydowska Organizacja Bojowa, medal „Sprawiedliwy wśród Narodów Świata”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Adolfa Eichmanna, Heinricha Himmlera, Reinharda Heydricha, Mordechaja Anielewicza, Marka Edelmana, Jana Karskiego, Witolda Pileckiego, Janusza Korczaka, rodziny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Ulmów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Ireny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Sendlerowej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20 stycznia 1942 r., kwiecień 1943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20 stycznia 1942 r., kwiecień 1943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bilans Holokaustu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formy pomocy Żydom niesione przez ludność krajów okupowanych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Szoah, „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Żegota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”, Żydowski Związek Wojskowy,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Endlösung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(‘ostateczne rozwiązanie kwestii żydowskiej’)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Juliusza Grobelnego, Władysława Bartoszewskiego,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miejsca eksterminacji: Chełmno nad Nerem, Babi Jar, Jedwabne,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Ponary</w:t>
            </w:r>
            <w:proofErr w:type="spellEnd"/>
          </w:p>
        </w:tc>
        <w:tc>
          <w:tcPr>
            <w:tcW w:w="2693" w:type="dxa"/>
            <w:gridSpan w:val="3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Juliusza Grobelnego, Władysława Bartoszewskiego, Zofii Kossak-Szczuckiej, Wandy Krahelskiej, Matyldy Getter, Adama Sapiehy, Jana i Antoniny Żabińskich, Jurgena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Stroppa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miejsca eksterminacji: Chełmno nad Nerem, Babi Jar, Jedwabne,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Ponary</w:t>
            </w:r>
            <w:proofErr w:type="spellEnd"/>
          </w:p>
        </w:tc>
        <w:tc>
          <w:tcPr>
            <w:tcW w:w="1701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Wandy Krahelskiej, Matyldy Getter, Adama Sapiehy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bookmarkStart w:id="4" w:name="_Hlk107532619"/>
            <w:bookmarkEnd w:id="3"/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 xml:space="preserve">6. Wojna poza Europą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Początek walk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Afryce</w:t>
            </w:r>
          </w:p>
          <w:p w:rsidR="00EE7B5E" w:rsidRPr="00EE7B5E" w:rsidRDefault="00EE7B5E" w:rsidP="00EE7B5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Zakończenie walk w Afryce</w:t>
            </w:r>
          </w:p>
          <w:p w:rsidR="00EE7B5E" w:rsidRPr="00EE7B5E" w:rsidRDefault="00EE7B5E" w:rsidP="00EE7B5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Wojna na morzach i oceanach</w:t>
            </w:r>
          </w:p>
          <w:p w:rsidR="00EE7B5E" w:rsidRPr="00EE7B5E" w:rsidRDefault="00EE7B5E" w:rsidP="00EE7B5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Atak na Pearl Harbor</w:t>
            </w:r>
          </w:p>
          <w:p w:rsidR="00EE7B5E" w:rsidRPr="00EE7B5E" w:rsidRDefault="00EE7B5E" w:rsidP="00EE7B5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Ofensywa japońska w Azji</w:t>
            </w:r>
          </w:p>
          <w:p w:rsidR="00EE7B5E" w:rsidRPr="00EE7B5E" w:rsidRDefault="00EE7B5E" w:rsidP="00EE7B5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Wojna na Pacyfiku</w:t>
            </w:r>
          </w:p>
        </w:tc>
        <w:tc>
          <w:tcPr>
            <w:tcW w:w="241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wojna na Pacyfiku, U-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Boot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, Pearl Harbor, lotniskowiec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Benita Mussoliniego, Adolfa Hitlera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- wskazuje na przyczyny zwycięstwa aliantów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wilcze stada, U-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Boot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, Pearl Harbor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Franklina Delano Roosevelta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7 grudnia 1941 r., 4–7 czerwca 1942 r., październik–listopad 1942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cele strategiczne państw Osi w walkach poza Europą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przebieg wojny w Afryce w latach 1941–43, wskazuje na przyczyny zwycięstwa aliantów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operacja „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Torch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”,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Kriegsmarine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U-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Boot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Royal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Navy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szczegółowo omawia przebieg walk w Afryce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Azji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przedstawia specyfikę wojny na Pacyfiku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wymienia przełomowe starcia zbrojne na tym obszarze podczas II wojny światowej</w:t>
            </w:r>
          </w:p>
        </w:tc>
        <w:tc>
          <w:tcPr>
            <w:tcW w:w="2693" w:type="dxa"/>
            <w:gridSpan w:val="3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operacja „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Torch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”, operacja,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Kriegsmarine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U-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Boot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Royal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Navy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Bernarda Montgomery’ego, Erwina Rommla, Karla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Dönitza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Isoroku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Yamamoto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13 września 1940 r., grudzień 1940 r., listopad 1941 r., sierpień 1942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r., luty 1943 r., październik–listopad 1942 r., 13 maja 1943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opisuje uzbrojenie stron konfliktu i ocenia ich potencjał militarny</w:t>
            </w:r>
          </w:p>
        </w:tc>
      </w:tr>
      <w:bookmarkEnd w:id="4"/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7. Droga do zwycięstwa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Początki Wielkiej Koalicji</w:t>
            </w:r>
          </w:p>
          <w:p w:rsidR="00EE7B5E" w:rsidRPr="00EE7B5E" w:rsidRDefault="00EE7B5E" w:rsidP="00EE7B5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Bitwa na Łuku Kurskim</w:t>
            </w:r>
          </w:p>
          <w:p w:rsidR="00EE7B5E" w:rsidRPr="00EE7B5E" w:rsidRDefault="00EE7B5E" w:rsidP="00EE7B5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Desant na Sycylię i Włochy</w:t>
            </w:r>
          </w:p>
          <w:p w:rsidR="00EE7B5E" w:rsidRPr="00EE7B5E" w:rsidRDefault="00EE7B5E" w:rsidP="00EE7B5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Konferencje Wielkiej Trójki</w:t>
            </w:r>
          </w:p>
          <w:p w:rsidR="00EE7B5E" w:rsidRPr="00EE7B5E" w:rsidRDefault="00EE7B5E" w:rsidP="00EE7B5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Lądowanie w Normandii i otwarcie drugiego frontu</w:t>
            </w:r>
          </w:p>
        </w:tc>
        <w:tc>
          <w:tcPr>
            <w:tcW w:w="241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Karta atlantycka, Wielka Trójka, Wielka Koalicja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Józefa Stalina, Franklina Delano Roosevelta, Winstona Churchilla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znaczenie wydarzeń: bitwy na Łuku Kurskim oraz powstania drugiego frontu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Normandii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Karta atlantycka, Wielka Trójka, D-Day, Wielka Koalicja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Dwighta Eisenhowera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14 sierpnia 1941 r., 28 listopada–1 grudnia 1943 r., 4–11 lutego 1945 r., 6 czerwca 1944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wyjaśnia genezę powstania Wielkiej Koalicji oraz omawia znaczenie zasad sformułowanych w Karcie atlantyckiej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znaczenie wydarzeń: kapitulacji Włoch, bitwy o Monte Cassino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– omawia znaczenie konferencji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Teheranie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operacja „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Overlord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”, operacja „Market Garden”,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podaje główne założenia polityki zagranicznej wielkich mocarstw w czasie II wojny światowej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gridSpan w:val="3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operacja „Cytadela”, Włoska Republika Socjalna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George’a Pattona, Douglasa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MacArthura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Pietra Badoglio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14 stycznia 1943 r., 10 lipca 1943 r., 19 sierpnia 1943 r., 8 września 1943 r., 23/24 czerwca 1944 r., październik 1944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strategię oraz uzbrojenie stron konfliktu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8. Koniec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Wyzwolenie Europy Środkowo-Wschodniej</w:t>
            </w:r>
          </w:p>
          <w:p w:rsidR="00EE7B5E" w:rsidRPr="00EE7B5E" w:rsidRDefault="00EE7B5E" w:rsidP="00EE7B5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Konferencja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Jałcie</w:t>
            </w:r>
          </w:p>
          <w:p w:rsidR="00EE7B5E" w:rsidRPr="00EE7B5E" w:rsidRDefault="00EE7B5E" w:rsidP="00EE7B5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Zajęcie Niemiec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Austrii</w:t>
            </w:r>
          </w:p>
          <w:p w:rsidR="00EE7B5E" w:rsidRPr="00EE7B5E" w:rsidRDefault="00EE7B5E" w:rsidP="00EE7B5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Konferencja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Poczdamie</w:t>
            </w:r>
          </w:p>
          <w:p w:rsidR="00EE7B5E" w:rsidRPr="00EE7B5E" w:rsidRDefault="00EE7B5E" w:rsidP="00EE7B5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Zakończenie walk na Pacyfiku</w:t>
            </w:r>
          </w:p>
        </w:tc>
        <w:tc>
          <w:tcPr>
            <w:tcW w:w="2414" w:type="dxa"/>
          </w:tcPr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porządek jałtański, atak atomowy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Józefa Stalina, Franklina Delano Roosevelta, Winstona Churchilla, 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8 maja 1945 r. 6 i 9 sierpnia 1945 r.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okoliczności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skutki wynalezienia oraz pierwszego użycia broni atomowej 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gridSpan w:val="2"/>
          </w:tcPr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porządek jałtański, naloty dywanowe, taktyka „żabich skoków”, atak atomowy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Harry’ego Trumana, Clementa Attlee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22 czerwca 1944 r., 24 kwietnia 1945 r., 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znaczenie operacji „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Bagration</w:t>
            </w:r>
            <w:proofErr w:type="spellEnd"/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ustalenia oraz znaczenie konferencji Wielkiej Trójki w Jałcie oraz Poczdamie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projekt „Manhattan”, kamikadze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Dwighta Eisenhowera, Alfreda Jodla, Wilhelma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Keitla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Hirohito</w:t>
            </w:r>
          </w:p>
          <w:p w:rsidR="00EE7B5E" w:rsidRPr="00EE7B5E" w:rsidRDefault="00EE7B5E" w:rsidP="00EE7B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przebieg działań wojennych w Europie i na Dalekim Wschodzie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1945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gridSpan w:val="3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projekt „Manhattan”, kamikadze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 George’a Pattona, Douglasa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MacArthura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14 stycznia 1943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10 lipca 1943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19 sierpnia 1943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8 września 1943 r., 23/24 czerwca 1944 r., październik 1944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12 stycznia 1945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16 kwietnia 1945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wyjaśnia znaczenie udziału Wojska Polskiego w operacji berlińskiej 1945</w:t>
            </w:r>
          </w:p>
        </w:tc>
        <w:tc>
          <w:tcPr>
            <w:tcW w:w="1701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przedstawia okoliczności zamachu na Hitlera</w:t>
            </w:r>
          </w:p>
        </w:tc>
      </w:tr>
      <w:tr w:rsidR="00EE7B5E" w:rsidRPr="002D00BF" w:rsidTr="00EE7B5E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/>
          </w:tcPr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Rozdział II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Polacy podczas II wojny światowej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 xml:space="preserve">1. Polska pod okupacją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Podział ziem polskich w 1939 r.</w:t>
            </w:r>
          </w:p>
          <w:p w:rsidR="00EE7B5E" w:rsidRPr="00EE7B5E" w:rsidRDefault="00EE7B5E" w:rsidP="00EE7B5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Wyniszczenie polskich elit</w:t>
            </w:r>
          </w:p>
          <w:p w:rsidR="00EE7B5E" w:rsidRPr="00EE7B5E" w:rsidRDefault="00EE7B5E" w:rsidP="00EE7B5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Polityka III Rzeszy wobec Polaków</w:t>
            </w:r>
          </w:p>
          <w:p w:rsidR="00EE7B5E" w:rsidRPr="00EE7B5E" w:rsidRDefault="00EE7B5E" w:rsidP="00EE7B5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Niemieckie zbrodnie w Polsce</w:t>
            </w:r>
          </w:p>
          <w:p w:rsidR="00EE7B5E" w:rsidRPr="00EE7B5E" w:rsidRDefault="00EE7B5E" w:rsidP="00EE7B5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Polityka ZSRS wobec Polaków</w:t>
            </w:r>
          </w:p>
          <w:p w:rsidR="00EE7B5E" w:rsidRPr="00EE7B5E" w:rsidRDefault="00EE7B5E" w:rsidP="00EE7B5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Deportacje w głąb ZSRS</w:t>
            </w:r>
          </w:p>
          <w:p w:rsidR="00EE7B5E" w:rsidRPr="00EE7B5E" w:rsidRDefault="00EE7B5E" w:rsidP="00EE7B5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Zbrodnia katyńska</w:t>
            </w:r>
          </w:p>
          <w:p w:rsidR="00EE7B5E" w:rsidRPr="00EE7B5E" w:rsidRDefault="00EE7B5E" w:rsidP="00EE7B5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Wobec sowieckiej okupacji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Generalne Gubernatorstwo, łapanka, deportacja,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Maksymiliana Marii Kolbego, Hansa Franka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i wskazuje na mapie podział ziem polskich okupowanych przez ZSRS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III Rzeszę oraz zmiany wprowadzone po 1941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podaje przykłady zbrodni niemieckich dokonanych na ludności polskiej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wskazuje grupy społeczne najbardziej narażone na prześladowania niemieckie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sowieckie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Generalne Gubernatorstwo, łapanka, Volkslista, kontyngent, „gadzinówka”, deportacja,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Wandy Wasilewskiej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kwiecień–maj 1940 r., maj–czerwiec 1940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przebieg deportacji Polaków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z Kresów Wschodnich w głąb ZSRS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– charakteryzuje przebieg oraz znaczenie zbrodni katyńskiej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– stosuje pojęcia: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Sonderaktion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„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Krakau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”,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akcja AB, sowietyzacja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„granatowa policja”, paszportyzacja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październik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1939 r., 1–2 listopada 1939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5 marca 1940 r., marzec 1941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wyjaśnia rolę okupantów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zaognianiu trudnych relacji polsko-litewskich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polsko-ukraińskich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2. Polskie władze na uchodźstwie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Polski rząd na uchodźstwie</w:t>
            </w:r>
          </w:p>
          <w:p w:rsidR="00EE7B5E" w:rsidRPr="00EE7B5E" w:rsidRDefault="00EE7B5E" w:rsidP="00EE7B5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Polskie siły zbrojne na Zachodzie</w:t>
            </w:r>
          </w:p>
          <w:p w:rsidR="00EE7B5E" w:rsidRPr="00EE7B5E" w:rsidRDefault="00EE7B5E" w:rsidP="00EE7B5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Układ Sikorski–</w:t>
            </w:r>
            <w:proofErr w:type="spellStart"/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Majski</w:t>
            </w:r>
            <w:proofErr w:type="spellEnd"/>
          </w:p>
          <w:p w:rsidR="00EE7B5E" w:rsidRPr="00EE7B5E" w:rsidRDefault="00EE7B5E" w:rsidP="00EE7B5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Zerwanie stosunków polsko-sowieckich</w:t>
            </w:r>
          </w:p>
          <w:p w:rsidR="00EE7B5E" w:rsidRPr="00EE7B5E" w:rsidRDefault="00EE7B5E" w:rsidP="00EE7B5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lastRenderedPageBreak/>
              <w:t>Katastrofa gibraltarska</w:t>
            </w:r>
          </w:p>
          <w:p w:rsidR="00EE7B5E" w:rsidRPr="00EE7B5E" w:rsidRDefault="00EE7B5E" w:rsidP="00EE7B5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Polskie władze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ZSRS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rząd emigracyjny, armia Andersa, katastrofa gibraltarska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Władysława Sikorskiego, Władysława Andersa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wyjaśnia okoliczności zerwania przez ZSRS stosunków dyplomatycznych z polskim rządem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układ Sikorski–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Majski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, katastrofa gibraltarska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30 września 1939 r., 30 lipca 1941 r., 14 lutego 1942 r.,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25 kwietnia 1943 r., 4 lipca 1943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założenia układu Sikorski–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Majski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opisuje okoliczności wyjścia z ZSRS armii gen. Władysława Andersa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omawia działalność postaci: Stanisława Mikołajczyka,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13 listopada 1939 r.,  13 kwietnia 1943 r., 30 czerwca 1943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charakteryzuje postawę Wielkiej Trójki wobec ZSRS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pojęcie: Rada Narodowa RP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Bolesława Bieruta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Władysława Gomułki, Kazimierza Sosnkowskiego, Cyryla Ratajskiego,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Pawła Findera, Marcelego Nowotki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31 grudnia 1943 r./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1 stycznia 1944 r., styczeń 1944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tworzące się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ZSRS i w kraju ośrodki przyszłych polskich władz komunistycznych (od powstania PPR do utworzenia KRN)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przedstawia okoliczności utworzenia polskiego rządu emigracyjnego (w tym umowę paryską oraz antysanacyjny charakter rządu)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ocenia znaczenie śmierci gen.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Władysława Sikorskiego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lastRenderedPageBreak/>
              <w:t>3. Polskie Państwo Podziemne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Struktury Polskiego Państwa Podziemnego</w:t>
            </w:r>
          </w:p>
          <w:p w:rsidR="00EE7B5E" w:rsidRPr="00EE7B5E" w:rsidRDefault="00EE7B5E" w:rsidP="00EE7B5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Konspiracja wojskowa </w:t>
            </w:r>
          </w:p>
          <w:p w:rsidR="00EE7B5E" w:rsidRPr="00EE7B5E" w:rsidRDefault="00EE7B5E" w:rsidP="00EE7B5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Działalność Polskiego Podziemia</w:t>
            </w:r>
          </w:p>
          <w:p w:rsidR="00EE7B5E" w:rsidRPr="00EE7B5E" w:rsidRDefault="00EE7B5E" w:rsidP="00EE7B5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Konspiracja cywilna</w:t>
            </w:r>
          </w:p>
          <w:p w:rsidR="00EE7B5E" w:rsidRPr="00EE7B5E" w:rsidRDefault="00EE7B5E" w:rsidP="00EE7B5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Pozostałe podziemne organizacje zbrojne</w:t>
            </w:r>
          </w:p>
          <w:p w:rsidR="00EE7B5E" w:rsidRPr="00EE7B5E" w:rsidRDefault="00EE7B5E" w:rsidP="00EE7B5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Rzeź wołyńska</w:t>
            </w:r>
          </w:p>
          <w:p w:rsidR="00EE7B5E" w:rsidRPr="00EE7B5E" w:rsidRDefault="00EE7B5E" w:rsidP="00EE7B5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Akcja „Burza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Polskie Państwo Podziemne, Związek Walki Zbrojnej, Armia Krajowa, partyzantka, rzeź wołyńska, tajne komplety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27 września 1939 r.,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14 lutego 1942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cele i przebieg akcji „Burza”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 cichociemni, Delegat Rządu RP na Kraj, sabotaż, dywersja, „krwawa niedziela”,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Stefana Roweckiego ps. Grot, Augusta Emila Fieldorfa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konspiracyjne struktury wojskowe (SZP, ZWZ, AK, Bataliony Chłopskie)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najważniejsze akcje ZWZ–AK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genezę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przebieg rzezi wołyńskiej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BIP, Związek Odwetu, organizacja „Wachlarz”, Kedyw, Gwardia Ludowa,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Franza Kutschery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, Tadeusza Komorowskiego ps. Bór, Jana Karskiego, Michała Karaszewicza-Tokarzewskiego,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11 lipca 1943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1 lutego 1944 r.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Rada Jedności Narodowej, Narodowa Organizacja Wojskowa, WRN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Cyryla Ratajskiego,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datami:, 9 stycznia 1944 r., 26 marca 1943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30 czerwca 1943 r., 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Zygmunta Berlinga, Bolesława Bieruta,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4. Powstanie warszawskie i rok 1945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Przyczyny wybuchu powstania</w:t>
            </w:r>
          </w:p>
          <w:p w:rsidR="00EE7B5E" w:rsidRPr="00EE7B5E" w:rsidRDefault="00EE7B5E" w:rsidP="00EE7B5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Przebieg walk powstańczych</w:t>
            </w:r>
          </w:p>
          <w:p w:rsidR="00EE7B5E" w:rsidRPr="00EE7B5E" w:rsidRDefault="00EE7B5E" w:rsidP="00EE7B5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Zachodni alianci wobec powstania</w:t>
            </w:r>
          </w:p>
          <w:p w:rsidR="00EE7B5E" w:rsidRPr="00EE7B5E" w:rsidRDefault="00EE7B5E" w:rsidP="00EE7B5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Upadek powstania</w:t>
            </w:r>
          </w:p>
          <w:p w:rsidR="00EE7B5E" w:rsidRPr="00EE7B5E" w:rsidRDefault="00EE7B5E" w:rsidP="00EE7B5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lastRenderedPageBreak/>
              <w:t>Znaczenie powstania warszawskiego</w:t>
            </w:r>
          </w:p>
          <w:p w:rsidR="00EE7B5E" w:rsidRPr="00EE7B5E" w:rsidRDefault="00EE7B5E" w:rsidP="00EE7B5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Nowe rządy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Polsce</w:t>
            </w:r>
          </w:p>
          <w:p w:rsidR="00EE7B5E" w:rsidRPr="00EE7B5E" w:rsidRDefault="00EE7B5E" w:rsidP="00EE7B5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Walki na ziemiach polskich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akcja „Burza”, godzina „W”, Rząd Tymczasowy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Tadeusza Komorowskiego ps. Bór,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 sierpnia 1944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2 października 1944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prezentuje postawę wielkich mocarstw wobec powstania warszawskiego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Manifest PKWN,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Antoniego Chruściela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przyczyny decyzji o wybuchu powstania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Warszawie, uwzględniając sytuację na froncie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i w okupowanej Polsce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22 lipca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prezentuje postawę wielkich mocarstw wobec powstania warszawskiego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RONA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prezentuje polskie organizacje partyzanckie, uwzględniając ich stosunek do rządu na uchodźstwie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opisuje przebieg walk oraz bilans powstania warszawskiego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omawia działalność postaci: Ericha von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dem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Bacha-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Zelewskiego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Ludwiga Fischera, Oskara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Dirlewangera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Mieczysława Kamińskiego,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Edwarda Osóbki-Morawskiego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charakteryzuje przebieg walk na ziemiach polskich w 1945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sposób funkcjonowania Polskiego Państwa Podziemnego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najważniejsze akcje oddziałów polskiego podziemia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omawia działalność postaci: Oskara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Dirlewangera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Mieczysława Kamińskiego,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ocenia decyzję władz polskiego podziemia dotyczącą wybuchu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powstania, uwzględniając sytuację międzynarodową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wewnętrzną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lastRenderedPageBreak/>
              <w:t xml:space="preserve">5. Polacy </w:t>
            </w: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br/>
              <w:t>na frontach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Początki Polskich Sił Zbrojnych </w:t>
            </w:r>
          </w:p>
          <w:p w:rsidR="00EE7B5E" w:rsidRPr="00EE7B5E" w:rsidRDefault="00EE7B5E" w:rsidP="00EE7B5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Polskie lotnictwo w Anglii</w:t>
            </w:r>
          </w:p>
          <w:p w:rsidR="00EE7B5E" w:rsidRPr="00EE7B5E" w:rsidRDefault="00EE7B5E" w:rsidP="00EE7B5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Walki w Afryce</w:t>
            </w:r>
          </w:p>
          <w:p w:rsidR="00EE7B5E" w:rsidRPr="00EE7B5E" w:rsidRDefault="00EE7B5E" w:rsidP="00EE7B5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Udział w wyzwalaniu Włoch i krajów Europy zachodniej</w:t>
            </w:r>
          </w:p>
          <w:p w:rsidR="00EE7B5E" w:rsidRPr="00EE7B5E" w:rsidRDefault="00EE7B5E" w:rsidP="00EE7B5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Formacje zbrojne u boku ZSRS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Polskie Siły Zbrojne na Zachodzie, Enigma,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Władysława Sikorskiego, Władysława Andersa,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wydarzenia związane z datami: 18 maja 1944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Armia Polska w ZSRS, Wojsko Polskie w ZSRS, „szczury Tobruku”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Mariana Rejewskiego, Henryka Zygalskiego oraz Jerzego Różyckiego, Stanisława Maczka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podaje miejsca oraz formacje biorące udział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najważniejszych bitwach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II wojny światowej z udziałem Polaków (walki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o Narwik, bitwa o Anglię, oblężenie Tobruku, Monte Cassino, Arnhem) oraz wskazuje miejsca na mapie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sierpień–wrzesień 1940 r., 5 maja 1945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Władysława Kopańskiego, Stanisława Sosabowskiego,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dokonania polskich pilotów podczas II wojny światowej oraz losy polskiej floty wojennej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wymienia wydarzenia związane z datami: styczeń 1940 r., maj 1940 r., sierpień 1940 r., 1942 r., październik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1943 r., wrzesień 1944 r., 21 kwietnia 1945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postaci:, Zygmunta Berlinga, 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postaci:, Michała Żymierskiego ps. Rola, Karola Świerczewskiego</w:t>
            </w:r>
          </w:p>
        </w:tc>
      </w:tr>
      <w:tr w:rsidR="00EE7B5E" w:rsidRPr="002D00BF" w:rsidTr="00EE7B5E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/>
          </w:tcPr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Rozdział III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Świat po II wojnie światowej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lastRenderedPageBreak/>
              <w:t>1. Odbudowa powojennego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Bilans strat wojennych </w:t>
            </w:r>
          </w:p>
          <w:p w:rsidR="00EE7B5E" w:rsidRPr="00EE7B5E" w:rsidRDefault="00EE7B5E" w:rsidP="00EE7B5E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Budowa nowego porządku światowego</w:t>
            </w:r>
          </w:p>
          <w:p w:rsidR="00EE7B5E" w:rsidRPr="00EE7B5E" w:rsidRDefault="00EE7B5E" w:rsidP="00EE7B5E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Powstanie ONZ</w:t>
            </w:r>
          </w:p>
          <w:p w:rsidR="00EE7B5E" w:rsidRPr="00EE7B5E" w:rsidRDefault="00EE7B5E" w:rsidP="00EE7B5E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Okupacja Niemiec i Austrii</w:t>
            </w:r>
          </w:p>
          <w:p w:rsidR="00EE7B5E" w:rsidRPr="00EE7B5E" w:rsidRDefault="00EE7B5E" w:rsidP="00EE7B5E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Doktryna Trumana i plan Marshalla</w:t>
            </w:r>
          </w:p>
          <w:p w:rsidR="00EE7B5E" w:rsidRPr="00EE7B5E" w:rsidRDefault="00EE7B5E" w:rsidP="00EE7B5E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Komunizm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Europie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układ dwubiegunowy, supermocarstwo,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bilans II wojny światowej dotyczący strat ludności i zniszczeń materialnych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politykę mocarstw wobec okupowanych Niemiec i Austrii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zasada 4D, proces norymberski, doktryna Trumana, plan Marshalla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Harry’ego Trumana, George’a Marshalla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1944–1948, 26 czerwca 1945 r.,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17 lipca–2 sierpnia 1945 r., marzec 1947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najważniejsze postanowienia konferencji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Poczdamie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charakteryzuje przyczyny wzrostu znaczenia ZSRS oraz USA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genezę, cele oraz strukturę ONZ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taktyka salami, Kominform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wyjaśnia przyczyny spadku wpływów Wielkiej Brytanii i Francji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przejawy wzrostu znaczenia komunizmu w Europie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25 kwietnia 1945 r., 20 listopada 1945 r. –1 października 1946 r., czerwiec 1947 r., 27 września 1947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znaczenie doktryny Trumana oraz planu Marshalla dla procesu integracji europejskiej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przebieg i wynik wojny domowej w Grecji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2. Żelazna kurtyna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Podzielona Europa</w:t>
            </w:r>
          </w:p>
          <w:p w:rsidR="00EE7B5E" w:rsidRPr="00EE7B5E" w:rsidRDefault="00EE7B5E" w:rsidP="00EE7B5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Ku zjednoczonej Europie</w:t>
            </w:r>
          </w:p>
          <w:p w:rsidR="00EE7B5E" w:rsidRPr="00EE7B5E" w:rsidRDefault="00EE7B5E" w:rsidP="00EE7B5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Stalinizm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państwach bloku wschodniego</w:t>
            </w:r>
          </w:p>
          <w:p w:rsidR="00EE7B5E" w:rsidRPr="00EE7B5E" w:rsidRDefault="00EE7B5E" w:rsidP="00EE7B5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Powojenne Niemcy i Austria</w:t>
            </w:r>
          </w:p>
          <w:p w:rsidR="00EE7B5E" w:rsidRPr="00EE7B5E" w:rsidRDefault="00EE7B5E" w:rsidP="00EE7B5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Powstanie RFN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NRD</w:t>
            </w:r>
          </w:p>
          <w:p w:rsidR="00EE7B5E" w:rsidRPr="00EE7B5E" w:rsidRDefault="00EE7B5E" w:rsidP="00EE7B5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Śmierć Stalina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destalinizacja</w:t>
            </w:r>
          </w:p>
          <w:p w:rsidR="00EE7B5E" w:rsidRPr="00EE7B5E" w:rsidRDefault="00EE7B5E" w:rsidP="00EE7B5E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Powstanie węgierskie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żelazna kurtyna, zimna wojna, NRD, RFN, NATO, Układ Warszawski,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Nikity Chruszczowa,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5 marca 1946 r., 5 marca 1953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znaczenie tajnego referatu Chruszczowa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cechy stalinizmu w państwach Europy Środkowo-Wschodniej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formy kultu jednostki w krajach komunistycznych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strefy okupacyjne, Bizonia,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Trizonia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blokada Berlina Zachodniego, most powietrzny,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EWWiS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, Beneluks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Konrada Adenauera, Roberta Schumana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czerwiec 1948 r.–maj 1949 r.,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4 kwietnia 1949 r., , 14 maja 1955 r., luty 1956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różnice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podejściu mocarstw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do kwestii niemieckiej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przebieg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rezultat sowieckiej blokady Berlina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genezę powstania NATO oraz podaje nazwy najważniejszych państw, które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przystąpiły do NATO oraz Układu Warszawskiego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znaczenie tajnego referatu Chruszczowa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powstanie berlińskie, Rada Europy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Imre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Nagya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Ławrientija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Berii,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20 września 1949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7 października 1949 r.,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23 lipca 1952 r.,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16 czerwca 1953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23 października–4 listopada 1956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przebieg integracji europejskiej w latach 50. XX w.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wyjaśnia genezę powstania dwóch państw niemieckich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podaje przyczyny wystąpień na Węgrzech w 1956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powstanie berlińskie, tajny referat, Rada Europy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Wilhelma Piecka, Waltera Ulbrichta, Janosa Kadara,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Alcide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de Gasperiego,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podaje przyczyny powstania berlińskiego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z 1953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przebieg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skutki wydarzeń na Węgrzech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1956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Józsefa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Mindszentyego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Pála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Malétera</w:t>
            </w:r>
            <w:proofErr w:type="spellEnd"/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3. Azja w czasach dekolonizacji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Walka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o niepodległość Indii</w:t>
            </w:r>
          </w:p>
          <w:p w:rsidR="00EE7B5E" w:rsidRPr="00EE7B5E" w:rsidRDefault="00EE7B5E" w:rsidP="00EE7B5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Chińska Republika Ludowa</w:t>
            </w:r>
          </w:p>
          <w:p w:rsidR="00EE7B5E" w:rsidRPr="00EE7B5E" w:rsidRDefault="00EE7B5E" w:rsidP="00EE7B5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Chiny w czasach Mao Zedonga</w:t>
            </w:r>
          </w:p>
          <w:p w:rsidR="00EE7B5E" w:rsidRPr="00EE7B5E" w:rsidRDefault="00EE7B5E" w:rsidP="00EE7B5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Wojna w Korei</w:t>
            </w:r>
          </w:p>
          <w:p w:rsidR="00EE7B5E" w:rsidRPr="00EE7B5E" w:rsidRDefault="00EE7B5E" w:rsidP="00EE7B5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Wyzwolenie Indochin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Indonezji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stosuje pojęcia: taktyka biernego oporu, Wielki Skok, rewolucja kulturalna,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omawia działalność postaci: Mahatmy Gandhiego, Mao Zedonga,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wskazuje na mapie: Indie, Pakistan, Chiny, 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przedstawia postulaty, przebieg i skutek Wielkiego Skoku i rewolucji kulturalnej w Chinach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stosuje pojęcia: czerwona książeczka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omawia działalność postaci: Ho Chi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Minha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Czang</w:t>
            </w:r>
            <w:proofErr w:type="spellEnd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Kaj-</w:t>
            </w:r>
            <w:proofErr w:type="spellStart"/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szeka</w:t>
            </w:r>
            <w:proofErr w:type="spellEnd"/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wymienia wydarzenia związane z latami: 1947 r., 1949 r., 1950–1953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wskazuje na mapie: Tajwan, Japonię, Koreę Północną i Południową, Wietnam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– opisuje przemiany </w:t>
            </w: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w Chinach w latach 40. XX w.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przedstawia postulaty, przebieg i skutek Wielkiego Skoku i rewolucji kulturalnej w Chinach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wymienia komunistyczne kraje Dalekiego Wschodu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Kuomintang, Czerwona Gwardia, hunwejbini,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Douglasa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MacArthura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Kim Ir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Sena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latami: 1954 r., 1955–1975, 1971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proces dekolonizacji Azji oraz ocenia jego następstwa</w:t>
            </w:r>
          </w:p>
          <w:p w:rsidR="00EE7B5E" w:rsidRPr="00EE7B5E" w:rsidRDefault="00EE7B5E" w:rsidP="00EE7B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– opisuje przebieg walki o niepodległość Indii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charakteryzuje komunistyczne reżimy w Chinach, Korei Północnej, Wietnamie i Kambodży, uwzględniając szczególnie stosunek władzy do jednostki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Kuomintang, Czerwona Gwardia, hunwejbini, Czerwoni Khmerzy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Denga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Xiaopinga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wskazuje na mapie: Laos, Kambodżę, Kaszmir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proces dekolonizacji Azji oraz ocenia jego następstwa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podaje przykłady państw Dalekiego Wschodu współpracujących z USA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przykłady konfliktów postkolonialnych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Azji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4. 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Powstanie Izraela</w:t>
            </w:r>
          </w:p>
          <w:p w:rsidR="00EE7B5E" w:rsidRPr="00EE7B5E" w:rsidRDefault="00EE7B5E" w:rsidP="00EE7B5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Kryzys sueski</w:t>
            </w:r>
          </w:p>
          <w:p w:rsidR="00EE7B5E" w:rsidRPr="00EE7B5E" w:rsidRDefault="00EE7B5E" w:rsidP="00EE7B5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Od wojny sześciodniowej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do kryzysu paliwowego</w:t>
            </w:r>
          </w:p>
          <w:p w:rsidR="00EE7B5E" w:rsidRPr="00EE7B5E" w:rsidRDefault="00EE7B5E" w:rsidP="00EE7B5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Rewolucja islamska w Iranie</w:t>
            </w:r>
          </w:p>
          <w:p w:rsidR="00EE7B5E" w:rsidRPr="00EE7B5E" w:rsidRDefault="00EE7B5E" w:rsidP="00EE7B5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Dekolonizacja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Afryce</w:t>
            </w:r>
          </w:p>
          <w:p w:rsidR="00EE7B5E" w:rsidRPr="00EE7B5E" w:rsidRDefault="00EE7B5E" w:rsidP="00EE7B5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Konflikty okresu dekolonizacji</w:t>
            </w:r>
          </w:p>
          <w:p w:rsidR="00EE7B5E" w:rsidRPr="00EE7B5E" w:rsidRDefault="00EE7B5E" w:rsidP="00EE7B5E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lastRenderedPageBreak/>
              <w:t>Państwa Trzeciego Świata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lastRenderedPageBreak/>
              <w:t>– stosuje pojęcia: Bliski Wschód, apartheid, państwa Trzeciego Świata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>– wskazuje na mapie: Izrael, Egipt, Iran, Irak, Kanał Sueski, Jerozolimę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 xml:space="preserve">– charakteryzuje konflikt izraelsko-palestyński, dostrzegając rolę światowych mocarstw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>w konflikcie na Bliskim Wschodzie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lastRenderedPageBreak/>
              <w:t xml:space="preserve">– stosuje pojęcia: syjonizm, kryzys sueski, Rok Afryki,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 xml:space="preserve">– omawia działalność postaci: Dawida Ben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>Guriona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>, Jasera Arafata, Saddama Husajna, Nelsona Mandeli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 xml:space="preserve">– wymienia wydarzenia związane z latami: 1948 r., 1956 r., 1967 r., 1973 r.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>– wskazuje na mapie: Izrael, Egipt, Iran, Irak, Kanał Sueski, Jerozolimę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lastRenderedPageBreak/>
              <w:t>– omawia przyczyny i skutki dekolonizacji Afryki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 xml:space="preserve">wojna sześciodniowa, wojna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>Jom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 xml:space="preserve">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>Kippur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 xml:space="preserve">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bantustan, kibuc, ajatollah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Gamala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Abdela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Nasera,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wskazuje na mapie: półwysep Synaj, Jerozolimę, Tel Awiw,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14 maja 1948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t xml:space="preserve">– opisuje znaczenie rewolucji islamskiej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 w:bidi="pl-PL"/>
              </w:rPr>
              <w:br/>
              <w:t>w Iranie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wojna sześciodniowa, wojna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Jom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Kippur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, kibuc,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ajatollaha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Ruhollaha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Chomejniego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wskazuje na mapie: Zachodni Brzeg Jordanu, wzgórza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Golan, Kuwejt, Biafrę, Katangę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1954 r., 1979 r., 1980–1988, 1990–1991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harkisi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OJA, Ruch Państw Niezaangażowanych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Frederika de Klerka,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Patrice’a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Lumumby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5. 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Rewolucja kubańska</w:t>
            </w:r>
          </w:p>
          <w:p w:rsidR="00EE7B5E" w:rsidRPr="00EE7B5E" w:rsidRDefault="00EE7B5E" w:rsidP="00EE7B5E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Kryzys kubański</w:t>
            </w:r>
          </w:p>
          <w:p w:rsidR="00EE7B5E" w:rsidRPr="00EE7B5E" w:rsidRDefault="00EE7B5E" w:rsidP="00EE7B5E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Konflikty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 xml:space="preserve">w Ameryce Południowej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 xml:space="preserve">i Środkowej </w:t>
            </w:r>
          </w:p>
          <w:p w:rsidR="00EE7B5E" w:rsidRPr="00EE7B5E" w:rsidRDefault="00EE7B5E" w:rsidP="00EE7B5E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Wojna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Wietnamie</w:t>
            </w:r>
          </w:p>
          <w:p w:rsidR="00EE7B5E" w:rsidRPr="00EE7B5E" w:rsidRDefault="00EE7B5E" w:rsidP="00EE7B5E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Praska Wiosna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– stosuje pojęcia: kryzys kubański, Praska Wiosna, mur berliński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Fidela Castro, Leonida Breżniewa,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podaje przykłady dziedzin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miejsc rywalizacji pomiędzy ZSRS a USA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doktryna Breżniewa, gorąca linia,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Johna F. Kennedy’ego,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przyczyny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przebieg kryzysu kubańskiego,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przyczyny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przebieg Praskiej Wiosny,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podaje przykłady dziedzin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miejsc rywalizacji pomiędzy ZSRS a USA,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przyczyny, przebieg i skutki Praskiej Wiosny,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przebieg rywalizacji amerykańsko-sowieckiej w dziedzinie podboju kosmosu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stosuje pojęcia: „socjalizm z ludzką twarzą”,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wydarzenia związane z datami: 1959 r., 1961 r., 1968 r.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Alexandra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Dubčeka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Ryszarda Siwca,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– charakteryzuje przyczyny i przebieg wojny w Wietnamie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„socjalizm z ludzką twarzą”, operacja „Dunaj”,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Vietcong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Augusto Pinocheta,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Gustáva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Husáka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 Ernesto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Che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Guevary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– charakteryzuje przyczyny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przebieg wojny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Wietnamie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wydarzenia związane z datami: 12 kwietnia 1961 r., 17 kwietnia 1961 r., 1975 r.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Daniela Ortegi,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Salvadora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Allende,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okoliczności przejęcia władzy przez Pinocheta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EE7B5E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 xml:space="preserve">6. Przemiany w powojennym świecie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Początki integracji europejskiej</w:t>
            </w:r>
          </w:p>
          <w:p w:rsidR="00EE7B5E" w:rsidRPr="00EE7B5E" w:rsidRDefault="00EE7B5E" w:rsidP="00EE7B5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Walka z rasizmem w USA</w:t>
            </w:r>
          </w:p>
          <w:p w:rsidR="00EE7B5E" w:rsidRPr="00EE7B5E" w:rsidRDefault="00EE7B5E" w:rsidP="00EE7B5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Kultura w latach 1945–1968</w:t>
            </w:r>
          </w:p>
          <w:p w:rsidR="00EE7B5E" w:rsidRPr="00EE7B5E" w:rsidRDefault="00EE7B5E" w:rsidP="00EE7B5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Rewolucja obyczajowa lat 60.</w:t>
            </w:r>
          </w:p>
          <w:p w:rsidR="00EE7B5E" w:rsidRPr="00EE7B5E" w:rsidRDefault="00EE7B5E" w:rsidP="00EE7B5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Subkultury i ruchy kontestatorskie</w:t>
            </w:r>
          </w:p>
          <w:p w:rsidR="00EE7B5E" w:rsidRPr="00EE7B5E" w:rsidRDefault="00EE7B5E" w:rsidP="00EE7B5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Sobór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watykański II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traktaty rzymskie, rewolucja seksualna, feminizm, segregacja rasowa,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Martina Luthera Kinga,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przyczyny i początki procesu integracji europejskiej,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prezentuje poglądy ruchu feministycznego w drugiej połowie XX wieku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EWG,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Euratom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feminizm, dzieci kwiaty, ruch hipisowski, pacyfizm,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Johna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F. Kennedy’ego,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latami: 1962–1965, 1964 r., maj 1968 r.,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przyczyny i początki procesu integracji europejskiej,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główne przyczyny pojawienia się nowych tendencji w kulturze w latach 60. XX w.,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opisuje walkę o równouprawnienie ludności czarnoskórej w USA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Euratom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EFTA, festiwal Woodstock,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Jana XXIII, Pawła VI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Betty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Friedan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grudzień 1965 r., 15–18 sierpnia 1969 r.,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podaje przykłady dotyczące kultury lat 60.: Elvisa Presleya, Marilyn Monroe,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Brigitte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Bardot,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Jamesa Deana, Marlona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Brando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Euratom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EFTA, egzystencjalizm, teatr absurdu, festiwal Woodstock, Czarne Pantery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Malcolma X, Rosy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Parks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grudzień 1965 r., 15–18 sierpnia 1969 r.,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wyjaśnia genezę terroru środowisk skrajnie lewicowych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ocenia znaczenie reform soboru watykańskiego II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ocenia znaczenie zamachu na prezydenta USA J. F.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Keneddy’ego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określa znaczenie festiwalu w Woodstock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EE7B5E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/>
          </w:tcPr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Rozdział IV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Polska i Polacy po II wojnie światowej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1. Początki władzy komunistów w Polsce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Manifest PKWN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Polska lubelska</w:t>
            </w:r>
          </w:p>
          <w:p w:rsidR="00EE7B5E" w:rsidRPr="00EE7B5E" w:rsidRDefault="00EE7B5E" w:rsidP="00EE7B5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Walka z Podziemiem</w:t>
            </w:r>
          </w:p>
          <w:p w:rsidR="00EE7B5E" w:rsidRPr="00EE7B5E" w:rsidRDefault="00EE7B5E" w:rsidP="00EE7B5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Nowy rząd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referendum</w:t>
            </w:r>
          </w:p>
          <w:p w:rsidR="00EE7B5E" w:rsidRPr="00EE7B5E" w:rsidRDefault="00EE7B5E" w:rsidP="00EE7B5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Wybory do sejmu</w:t>
            </w:r>
          </w:p>
          <w:p w:rsidR="00EE7B5E" w:rsidRPr="00EE7B5E" w:rsidRDefault="00EE7B5E" w:rsidP="00EE7B5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Likwidacja partii opozycyjnych i powstanie PZPR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Manifest PKWN, żołnierze niezłomni, PSL,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22 lipca 1944 r., 4–11 lutego 1945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Stanisława Mikołajczyka, Danuty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Siedzikówny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ps. Inka, Witolda Pileckiego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żołnierzy niezłomnych, podaje przykłady postaci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TRJN, proces szesnastu, kwatera na Łączce, PSL, referendum ludowe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czerwiec 1945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30 czerwca 1946 r.,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19 stycznia 1947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Stanisława Mikołajczyka, Leopolda Okulickiego, Bolesława Bieruta,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znaczenie referendum ludowego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podaje przykłady postaci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metody walki komunistów z opozycją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wybrane miejsca pamięci ofiar reżimu komunistycznego (Łączka).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przykłady wyborów sfałszowanych przez komunistów (referendum ludowe, wybory 1947 r.)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WiN, Testament Polski Walczącej, odchylenie prawicowo-nacjonalistyczne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Władysława Gomułki,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27 lipca 1944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16 sierpnia 1944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 grudnia 1944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31 grudnia 1944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19 stycznia 1945 r., 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obława augustowska, WiN, Blok Demokratyczny, odchylenie prawicowo-nacjonalistyczne, omawia działalność postaci: Jana Stanisława Jankowskiego,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Kazimierza Pużaka,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27 marca 1945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 lipca 1945 r., 1946 r.,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28 kwietnia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1947 r., 1958 r.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Edwarda Osóbki-Morawskiego, Antoniego Hedy, Stefana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Bembińskiego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przebieg i złożone okoliczności pogromu kieleckiego</w:t>
            </w:r>
          </w:p>
        </w:tc>
      </w:tr>
      <w:tr w:rsidR="00EE7B5E" w:rsidRPr="002D00BF" w:rsidTr="004450C0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2. Powojenna odbudowa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Straty wojenne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bilans ofiar</w:t>
            </w:r>
          </w:p>
          <w:p w:rsidR="00EE7B5E" w:rsidRPr="00EE7B5E" w:rsidRDefault="00EE7B5E" w:rsidP="00EE7B5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Nowe granice Polski</w:t>
            </w:r>
          </w:p>
          <w:p w:rsidR="00EE7B5E" w:rsidRPr="00EE7B5E" w:rsidRDefault="00EE7B5E" w:rsidP="00EE7B5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lastRenderedPageBreak/>
              <w:t>Przesiedlenia ludności</w:t>
            </w:r>
          </w:p>
          <w:p w:rsidR="00EE7B5E" w:rsidRPr="00EE7B5E" w:rsidRDefault="00EE7B5E" w:rsidP="00EE7B5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Reforma rolna</w:t>
            </w:r>
          </w:p>
          <w:p w:rsidR="00EE7B5E" w:rsidRPr="00EE7B5E" w:rsidRDefault="00EE7B5E" w:rsidP="00EE7B5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Nacjonalizacja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kolektywizacja</w:t>
            </w:r>
          </w:p>
          <w:p w:rsidR="00EE7B5E" w:rsidRPr="00EE7B5E" w:rsidRDefault="00EE7B5E" w:rsidP="00EE7B5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Odbudowa przemysłu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infrastruktury w Polsce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Ziemie Odzyskane, gospodarka planowa, PGR,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Bolesława Bieruta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przedstawia bilans polskich strat wojennych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wskazuje na mapie: granice Polski po II wojnie światowej, linię Curzona, Ziemie Odzyskane, Kresy Wschodnie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założenia planu trzyletniego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i sześcioletniego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przyczyny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przebieg kolektywizacji rolnictwa w Polsce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przykłady gospodarczej zależności Polski od ZSRS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linia Curzona, nacjonalizacja przemysłu, gospodarka planowa, „wyścig pracy”, akcja „Wisła”,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omawia działalność postaci: Hilarego Minca,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powojenne przesiedlenia ludności na ziemiach polskich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znaczenie dekretów o reformie rolnej oraz nacjonalizacji przemysłu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bitwa o handel, CUP, repatriacja dóbr kultury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omawia działalność postaci: Wincentego Pstrowskiego,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określa społeczne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polityczne konsekwencje wprowadzenia dekretów o reformie rolnej oraz nacjonalizacji przemysłu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podaje konsekwencje wymiany pieniędzy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1950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omawia działalność postaci: Karola Świerczewskiego, Eugeniusza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Kwiatkowskiego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Piotra Zaremby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listopad 1945 r., 1949 r., 28 października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1950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ocenia okres odbudowy oraz charakteryzuje projekty reformy rolnej oraz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nacjonalizacji przemysłu i handlu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lastRenderedPageBreak/>
              <w:t>3. Polska w czasach stalinizmu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Sowietyzacja Polski</w:t>
            </w:r>
          </w:p>
          <w:p w:rsidR="00EE7B5E" w:rsidRPr="00EE7B5E" w:rsidRDefault="00EE7B5E" w:rsidP="00EE7B5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Represje polityczne</w:t>
            </w:r>
          </w:p>
          <w:p w:rsidR="00EE7B5E" w:rsidRPr="00EE7B5E" w:rsidRDefault="00EE7B5E" w:rsidP="00EE7B5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Prześladowania Kościoła w stalinowskiej Polsce</w:t>
            </w:r>
          </w:p>
          <w:p w:rsidR="00EE7B5E" w:rsidRPr="00EE7B5E" w:rsidRDefault="00EE7B5E" w:rsidP="00EE7B5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Sowietyzacja młodego pokolenia</w:t>
            </w:r>
          </w:p>
          <w:p w:rsidR="00EE7B5E" w:rsidRPr="00EE7B5E" w:rsidRDefault="00EE7B5E" w:rsidP="00EE7B5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Stalinizm w kulturze i nauce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 wyjaśnia znaczenie terminów: PZPR, PRL,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Bolesława Bieruta, kard. Stefana Wyszyńskiego, Augusta Emila Fieldorfa ps. Nil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zmiany ustrojowe wprowadzane na mocy Konstytucji PRL z 1952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– podaje przykłady socrealizmu w Polsce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przypadki mordów sądowych w okresie stalinizmu na przykładzie sprawy gen. Fieldorfa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wyjaśnia znaczenie terminów: PZPR, PRL, stalinizm, socrealizm, Pałac Kultury i Nauki, demokracja ludowa,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Józefa Cyrankiewicza, Jakuba Bermana, Hilarego Minca, Władysława Gomułki,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1948–1956, 15 grudnia 1948 r., 1952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formy i skutki prześladowania Kościoła katolickiego w okresie stalinizmu,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metody sowietyzacji młodego pokolenia Polaków przedsiębrane przez władze komunistyczne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ZMP, Służba Polsce, ZWM, ZSL, SD, ruch księży patriotów, Stowarzyszenie PAX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Witolda Pileckiego,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wrzesień 1947 r., czerwiec 1948 r., 22 lipca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1952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proces sowietyzacji kraju na płaszczyźnie ustrojowej, gospodarczo-społecznej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kulturowej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nomenklatura, ruch księży patriotów, Stowarzyszenie PAX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Czesława Kaczmarka, Zenona Kliszki, Michała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Żymierskiego ps. Rola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wrzesień 1947 r., czerwiec 1948 r., 22 lipca 1952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Jana Padewskiego, Bolesława Piaseckiego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przedstawia nurt współpracy z komunistami części przedwojennych środowisk politycznych 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lastRenderedPageBreak/>
              <w:t>4. 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Początek odwilży politycznej</w:t>
            </w:r>
          </w:p>
          <w:p w:rsidR="00EE7B5E" w:rsidRPr="00EE7B5E" w:rsidRDefault="00EE7B5E" w:rsidP="00EE7B5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Rywalizacja frakcji w PZPR</w:t>
            </w:r>
          </w:p>
          <w:p w:rsidR="00EE7B5E" w:rsidRPr="00EE7B5E" w:rsidRDefault="00EE7B5E" w:rsidP="00EE7B5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Poznański Czerwiec 1956 r.</w:t>
            </w:r>
          </w:p>
          <w:p w:rsidR="00EE7B5E" w:rsidRPr="00EE7B5E" w:rsidRDefault="00EE7B5E" w:rsidP="00EE7B5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Październik 1956 roku</w:t>
            </w:r>
          </w:p>
          <w:p w:rsidR="00EE7B5E" w:rsidRPr="00EE7B5E" w:rsidRDefault="00EE7B5E" w:rsidP="00EE7B5E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Odwilż i jej zakończenie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odwilż, poznański Czerwiec, polski Październik,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Władysława Gomułki, kard. Stefana Wyszyńskiego,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1953 r., czerwiec 1956 r., październik 1956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podaje przykłady odwilży w Polsce po r. 1956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stosuje pojęcia: aparat bezpieczeństwa, destalinizacja, ZOMO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Konstantego Rokossowskiego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wyjaśnia przyczyny, przebieg i następstwa poznańskiego Czerwca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1953 r., czerwiec 1956 r., październik 1956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prezentuje okoliczności powrotu Władysława Gomułki do władzy po śmierci Stalina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charakteryzuje zakończenie procesu odwilży w Polsce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Klub Krzywego Koła, „Po Prostu”, Kluby Młodej Inteligencji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Józefa Światły, Józefa Cyrankiewicza, Romana Strzałkowskiego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28–30 czerwca 1956 r., 19–20 października 1956 r., 1957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wyjaśnia, jakie było znaczenie VIII Plenum KC PZPR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puławianie,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natolińczycy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Klub Krzywego Koła, „Po Prostu”, Kluby Młodej Inteligencji, – prezentuje poglądy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natolińczyków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oraz puławian,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ocenia postawy Józefa Cyrankiewicza i Władysława Gomułki wobec wydarzeń poznańskich na podstawie tekstów źródłowych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porównuje przebieg i skutki  polskiego Czerwca i Października 1956 z powstaniem węgierskim z 1956 r.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znaczenie wydarzeń październikowych 1956 r. z uwzględnieniem złożonej sytuacji międzynarodowej;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5. 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Rządy Gomułki</w:t>
            </w:r>
          </w:p>
          <w:p w:rsidR="00EE7B5E" w:rsidRPr="00EE7B5E" w:rsidRDefault="00EE7B5E" w:rsidP="00EE7B5E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Polityka zagraniczna PRL</w:t>
            </w:r>
          </w:p>
          <w:p w:rsidR="00EE7B5E" w:rsidRPr="00EE7B5E" w:rsidRDefault="00EE7B5E" w:rsidP="00EE7B5E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Konflikt władz </w:t>
            </w:r>
          </w:p>
          <w:p w:rsidR="00EE7B5E" w:rsidRPr="00EE7B5E" w:rsidRDefault="00EE7B5E" w:rsidP="00EE7B5E">
            <w:pPr>
              <w:suppressAutoHyphens/>
              <w:spacing w:after="0" w:line="240" w:lineRule="auto"/>
              <w:ind w:left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 Kościołem</w:t>
            </w:r>
          </w:p>
          <w:p w:rsidR="00EE7B5E" w:rsidRPr="00EE7B5E" w:rsidRDefault="00EE7B5E" w:rsidP="00EE7B5E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Kształtowanie się opozycji </w:t>
            </w:r>
          </w:p>
          <w:p w:rsidR="00EE7B5E" w:rsidRPr="00EE7B5E" w:rsidRDefault="00EE7B5E" w:rsidP="00EE7B5E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Marzec ‘68</w:t>
            </w:r>
          </w:p>
          <w:p w:rsidR="00EE7B5E" w:rsidRPr="00EE7B5E" w:rsidRDefault="00EE7B5E" w:rsidP="00EE7B5E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Wydarzenia na Wybrzeżu – Grudzień ‘70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mała stabilizacja, , obchody Millennium Chrztu Polski, Grudzień ’70,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Władysława Gomułki, Edwarda Gierka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marzec 1968 r., 17 grudnia 1970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okoliczności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bezpośrednie przyczyny wydarzeń Marca ’68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przedstawia, jak przebiegały obchody Tysiąclecia Państwa Polskiego i tysięcznej rocznicy chrztu Polski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opozycja wewnątrzpartyjna, paryska „Kultura”, antysemityzm, „czarny czwartek”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Willy’ego Brandta, Antoniego Słonimskiego, Jacka Kuronia, Adama Michnika,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15–17 grudnia 1970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sytuację gospodarczą z lat 1956–1970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określa stosunek władz PRL do inteligencji i młodzieży studenckiej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ocenia rolę Kościoła katolickiego w kształtowaniu oporu wobec władz PRL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wyjaśnia genezę Grudnia ’70 oraz opisuje przebieg wydarzeń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plan Rapackiego, polska szkoła filmowa, dogmatycy, rewizjoniści, „Znak”, „komandosi”, list biskupów polskich do niemieckich, Marzec ’68, „bananowa młodzież”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Jerzego Giedroycia, Zbigniewa Cybulskiego, Andrzeja Wajdy, Kazimierza Dejmka, kard. Stefana Wyszyńskiego,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listopad 1965 r., 1966 r., styczeń 1968 r., 7 grudnia 1970 r.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ocenia zachowanie władz PRL i ZSRS w obliczu wydarzeń na Wybrzeżu w 1970 r.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opisuje pierwsze reakcje i działania tworzącej się opozycji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charakteryzuje przyczyny i narastanie konfliktu władz z Kościołem katolickim po umocnieniu się władzy Władysława Gomułki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najważniejsze wydarzenia procesu normalizacji relacji Polska–RFN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ocenia rolę Kościoła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katolickiego w kształtowaniu oporu wobec władz PRL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List 34,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Jana Józefa Lipskiego, Karola Modzelewskiego, Adama Rapackiego, Piotra Jaroszewicza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EE7B5E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6. 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Zmiana na szczycie władzy</w:t>
            </w:r>
          </w:p>
          <w:p w:rsidR="00EE7B5E" w:rsidRPr="00EE7B5E" w:rsidRDefault="00EE7B5E" w:rsidP="00EE7B5E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Rozwój gospodarczy pod rządami Gierka</w:t>
            </w:r>
          </w:p>
          <w:p w:rsidR="00EE7B5E" w:rsidRPr="00EE7B5E" w:rsidRDefault="00EE7B5E" w:rsidP="00EE7B5E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Początki kryzysu gospodarczego</w:t>
            </w:r>
          </w:p>
          <w:p w:rsidR="00EE7B5E" w:rsidRPr="00EE7B5E" w:rsidRDefault="00EE7B5E" w:rsidP="00EE7B5E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Strajki w czerwcu 1976 r.</w:t>
            </w:r>
          </w:p>
          <w:p w:rsidR="00EE7B5E" w:rsidRPr="00EE7B5E" w:rsidRDefault="00EE7B5E" w:rsidP="00EE7B5E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Narodziny opozycji demokratycznej</w:t>
            </w:r>
          </w:p>
          <w:p w:rsidR="00EE7B5E" w:rsidRPr="00EE7B5E" w:rsidRDefault="00EE7B5E" w:rsidP="00EE7B5E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Relacje z Kościołem katolickim</w:t>
            </w:r>
          </w:p>
          <w:p w:rsidR="00EE7B5E" w:rsidRPr="00EE7B5E" w:rsidRDefault="00EE7B5E" w:rsidP="00EE7B5E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Pielgrzymka papieża do ojczyzny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 i wyjaśnia skróty: „maluch”, „Pewex”, , KOR, drugi obieg, wiza,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Leonida Breżniewa, Edwarda Gierka, Jana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Pawła II,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cechy ustroju politycznego i ekonomicznego Polski w czasie rządów Edwarda Gierka,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prześladowania opozycji na przykładzie sprawy Stanisława Pyjasa,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rolę pierwszej pielgrzymki papieża Jana Pawła II do Polski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 i wyjaśnia skróty: propaganda sukcesu, Czerwiec ’76, ,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ROPCiO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Wolne Związki Zawodowe, konklawe,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czerwiec 1976 r., 16 października 1978 r., czerwiec 1979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Stanisława Pyjasa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, Anny Walentynowicz,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tłumaczy, jakie były przyczyny powstania masowej opozycji antykomunistycznej w latach 70. XX w.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prezentuje okoliczności objęcia i umocnienia władzy Edwarda Gierka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wyjaśnia genezę oraz skutki przemian gospodarczych w czasach rządów Edwarda Gierka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cechy ustroju politycznego i ekonomicznego Polski w czasie rządów Edwarda Gierka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opisuje genezę, przebieg i skutki wydarzeń czerwcowych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1976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Jacka Kuronia, Leszka Moczulskiego, Andrzeja Gwiazdy, Antoniego Macierewicza, Jana Lityńskiego, Adama Michnika, , Aleksandra Halla, Bogdana Borusewicza, omawia oraz wskazuje na mapie najważniejsze inwestycje gospodarcze z lat 1970–1980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wyjaśnia znaczenie terminów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i skrótów: Uniwersytet Latający, Kluby Inteligencji Katolickiej, KPN, RMP,, Studencki Komitet „Solidarności”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latami: 1975 r., 1977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Piotra Jaroszewicza, Zbigniewa Romaszewskiego, Edwarda Lipińskiego, Adama Michnika,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przytacza przykłady działań opozycyjnych w latach 70. XX w.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osiągnięcia polskich sportowców w okresie rządów Gierka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Kazimierza Świtonia, Zbigniewa Romaszewskiego, Edwarda Lipińskiego, Romualda Szeremietiewa, Aleksandra Halla, Bogdana Borusewicza, Kazimierza Wyszkowskiego, Leszka Moczulskiego, Wandy Rutkiewicz porównuje podobieństwa i różnice polityki władz PRL w stosunku do Kościoła za rządów Gomułki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i Gierka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lastRenderedPageBreak/>
              <w:t>7. 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Wydarzenia sierpniowe</w:t>
            </w:r>
          </w:p>
          <w:p w:rsidR="00EE7B5E" w:rsidRPr="00EE7B5E" w:rsidRDefault="00EE7B5E" w:rsidP="00EE7B5E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Porozumienia sierpniowe</w:t>
            </w:r>
          </w:p>
          <w:p w:rsidR="00EE7B5E" w:rsidRPr="00EE7B5E" w:rsidRDefault="00EE7B5E" w:rsidP="00EE7B5E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„Karnawał »Solidarności«”</w:t>
            </w:r>
          </w:p>
          <w:p w:rsidR="00EE7B5E" w:rsidRPr="00EE7B5E" w:rsidRDefault="00EE7B5E" w:rsidP="00EE7B5E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Polityka władz wobec „Solidarności”</w:t>
            </w:r>
          </w:p>
          <w:p w:rsidR="00EE7B5E" w:rsidRPr="00EE7B5E" w:rsidRDefault="00EE7B5E" w:rsidP="00EE7B5E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Sytuacja międzynarodowa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porozumienia sierpniowe, 21 postulatów, strajk solidarnościowy,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Wojciecha Jaruzelskiego, Lecha Wałęsy,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Jana Pawła II,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tłumaczy genezę wydarzeń sierpniowych w 1980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przebieg procesu powstawania NSZZ „Solidarność”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wyjaśnia, na czym polegał fenomen popularności „Solidarności”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NSZZ „Solidarność”, „karnawał »Solidarności«”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Michaiła Gorbaczowa,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Anny Walentynowicz, Jerzego Popiełuszki, Czesława Miłosza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podaje daty podpisania porozumień w Szczecinie, Gdańsku i Jastrzębiu-Zdroju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przebieg procesu powstawania NSZZ „Solidarność”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ewolucję postawy władz komunistycznych do opozycji solidarnościowej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latach 1980–1981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Czesława Kiszczaka, Ryszarda Kuklińskiego, Adama Michnika, Bronisława Geremka, Lecha Kaczyńskiego, Andrzeja Gwiazdy, Tadeusza Mazowieckiego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17 września 1980 r., wrzesień–październik 1981 r.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Wojciecha Jagielskiego, Stanisława Kani, Mieczysława Rakowskiego,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wpływ sytuacji międzynarodowej na działalność „Solidarności”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Polsce w latach 1980–1981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rolę płk. Ryszarda Kuklińskiego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kształtowaniu polityki Zachodu wobec Polski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okresie 1980–1981 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8. Stan wojenny w Polsce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Wprowadzenie stanu wojennego w Polsce</w:t>
            </w:r>
          </w:p>
          <w:p w:rsidR="00EE7B5E" w:rsidRPr="00EE7B5E" w:rsidRDefault="00EE7B5E" w:rsidP="00EE7B5E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Podziemie polityczne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okresie stanu wojennego</w:t>
            </w:r>
          </w:p>
          <w:p w:rsidR="00EE7B5E" w:rsidRPr="00EE7B5E" w:rsidRDefault="00EE7B5E" w:rsidP="00EE7B5E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Zakończenie stanu wojennego</w:t>
            </w:r>
          </w:p>
          <w:p w:rsidR="00EE7B5E" w:rsidRPr="00EE7B5E" w:rsidRDefault="00EE7B5E" w:rsidP="00EE7B5E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Sytuacja opozycji w stanie wojennym</w:t>
            </w:r>
          </w:p>
          <w:p w:rsidR="00EE7B5E" w:rsidRPr="00EE7B5E" w:rsidRDefault="00EE7B5E" w:rsidP="00EE7B5E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Sytuacja gospodarcza</w:t>
            </w:r>
          </w:p>
          <w:p w:rsidR="00EE7B5E" w:rsidRPr="00EE7B5E" w:rsidRDefault="00EE7B5E" w:rsidP="00EE7B5E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Próby naprawy polskiej gospodarki</w:t>
            </w:r>
          </w:p>
          <w:p w:rsidR="00EE7B5E" w:rsidRPr="00EE7B5E" w:rsidRDefault="00EE7B5E" w:rsidP="00EE7B5E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contextualSpacing/>
              <w:jc w:val="both"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Początek dialogu władzy z opozycją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stan wojenny, Wojskowa Rada Ocalenia Narodowego, internowanie,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Wojciecha Jaruzelskiego, Lecha Wałęsy,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13 grudnia 1981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okoliczności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przebieg wprowadzenia stanu wojennego,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znaczenie pielgrzymek Jana Pawła II do Polski,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sytuację gospodarczą lat 80. w PRL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OPZZ, internowanie, pacyfikacja kopalni „Wujek”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Jerzego Popiełuszki, Tadeusza Mazowieckiego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1980 r., 1983 r. i 1987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okoliczności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przebieg wprowadzenia stanu wojennego,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społeczne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polityczne skutki wprowadzenia stanu wojennego,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sytuację gospodarczą lat 80. w PRL, 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wydarzenia bydgoskie, Pomarańczowa Alternatywa,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Czesława Kiszczaka, Ryszarda Kuklińskiego, Adama Michnika, Bronisława Geremka, Władysława Frasyniuka, Przemysława Gintrowskiego, Jacka Kaczmarskiego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22 lipca 1983 r., 1983 r., 19 października 1984 r., 1988 r.,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plany reform gospodarczych podejmowanych przez władze komunistyczne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stosuje pojęcia: spotkanie w Magdalence, Pomarańczowa Alternatywa, ustawa Wilczka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Wojciecha Jagielskiego, Stanisława Kani, Czesława Kiszczaka, Ryszarda Kuklińskiego, Zbigniewa Messnera, Alfreda Miodowicza, Mieczysława Rakowskiego, Heleny Łuczywo, Waldemara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Fydrycha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przebieg wydarzeń polityczno-społecznych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Polsce w latach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1981–1989 na tle sytuacji międzynarodowej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omawia rosnące różnice w stanowiskach działaczy „Solidarności” wobec władz komunistycznych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i planu porozumień politycznych w kraju w latach 1988–1989</w:t>
            </w:r>
          </w:p>
        </w:tc>
      </w:tr>
      <w:tr w:rsidR="00EE7B5E" w:rsidRPr="002D00BF" w:rsidTr="00EE7B5E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/>
          </w:tcPr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Rozdział V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Świat po upadku komunizmu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1. Kryzys bloku komunistycznego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ZSRS w czasach Breżniewa</w:t>
            </w:r>
          </w:p>
          <w:p w:rsidR="00EE7B5E" w:rsidRPr="00EE7B5E" w:rsidRDefault="00EE7B5E" w:rsidP="00EE7B5E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Sytuacja w europejskich krajach socjalistycznych</w:t>
            </w:r>
          </w:p>
          <w:p w:rsidR="00EE7B5E" w:rsidRPr="00EE7B5E" w:rsidRDefault="00EE7B5E" w:rsidP="00EE7B5E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Ofensywa Reagana</w:t>
            </w:r>
          </w:p>
          <w:p w:rsidR="00EE7B5E" w:rsidRPr="00EE7B5E" w:rsidRDefault="00EE7B5E" w:rsidP="00EE7B5E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Wojna w Afganistanie</w:t>
            </w:r>
          </w:p>
          <w:p w:rsidR="00EE7B5E" w:rsidRPr="00EE7B5E" w:rsidRDefault="00EE7B5E" w:rsidP="00EE7B5E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Kryzys władzy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w ZSRS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program „gwiezdnych wojen”, pierestrojka,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Ronalda Reagana, Michaiła Gorbaczowa,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przejawy kryzysu ZSRS w latach 80.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prezentuje program reform Michaiła Gorbaczowa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głasnost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, katastrofa czarnobylska, rakiety batalistyczne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1979 r., 1981–1989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przejawy kryzysu ZSRS w latach 80.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prezentuje polityczne następstwa katastrofy czarnobylskiej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opowiada o reformach wewnętrznych ZSRS wprowadzonych przez Gorbaczowa (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głasnost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pieriestrojka)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wyjaśnia rolę konfliktu afgańskiego w procesie słabnięcia ZSRS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stosuje pojęcia: mudżahedini, talibowie, układy Salt 1 i Salt 2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Helmuta Kohla, Margaret Thatcher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1985 r., 1986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międzynarodowe skutki kryzysu władzy w ZSRS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przedstawia rolę polityki zbrojeń USA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projektu „wojen gwiezdnych” dla załamania potencjału zbrojeniowego ZSRS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stosuje pojęcia: mudżahedini, talibowie, układy Salt 1 i Salt 2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Jimmiego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Cartera, Jurija Andropowa, Konstantina Czernienki,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międzynarodowe skutki kryzysu władzy w ZSRS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2.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Początki transformacji</w:t>
            </w:r>
          </w:p>
          <w:p w:rsidR="00EE7B5E" w:rsidRPr="00EE7B5E" w:rsidRDefault="00EE7B5E" w:rsidP="00EE7B5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Aksamitna rewolucja</w:t>
            </w:r>
          </w:p>
          <w:p w:rsidR="00EE7B5E" w:rsidRPr="00EE7B5E" w:rsidRDefault="00EE7B5E" w:rsidP="00EE7B5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Krwawy koniec reżimu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Ceauşescu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 xml:space="preserve"> w Rumunii</w:t>
            </w:r>
          </w:p>
          <w:p w:rsidR="00EE7B5E" w:rsidRPr="00EE7B5E" w:rsidRDefault="00EE7B5E" w:rsidP="00EE7B5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t>Upadek muru berlińskiego</w:t>
            </w:r>
          </w:p>
          <w:p w:rsidR="00EE7B5E" w:rsidRPr="00EE7B5E" w:rsidRDefault="00EE7B5E" w:rsidP="00EE7B5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  <w:lastRenderedPageBreak/>
              <w:t>Zjednoczenie Niemiec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Jesień Narodów, upadek muru berlińskiego,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Ronalda Reagana, Michaiła Gorbaczowa, 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charakteryzuje najważniejsze wydarzenia procesu jednoczenia Niemiec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aksamitna rewolucja, „aksamitny rozwód”, masakra na placu Tiananmen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Václava Havla, Helmuta Kohla,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Nikolae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Ceauşescu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25 grudnia 1989 r., 9 listopada 1989 r.–3 października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1990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charakteryzuje najważniejsze wydarzenia procesu jednoczenia Niemiec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wymienia wydarzenia związane z datami: 1 stycznia 1993 r., 22 maja 1988 r., 29 grudnia 1989 r., czerwiec 1990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ocenia wpływ przemian politycznych w Polsce na proces rozpadu komunizmu w Europie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omawia przyczyny upadku komunizmu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Europie w latach 1989–1991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Węgierskie Forum Demokratyczne, Trójkątny Stół,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porównuje burzliwy przebieg upadku reżimu komunistycznego w Rumunii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Albanii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z pokojowymi przemianami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Czechosłowacji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na Węgrzech,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okoliczności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skutki rozpadu Czechosłowacji</w:t>
            </w: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charakteryzuje zmiany społeczne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gospodarcze w Chinach po śmierci Mao Zedonga z uwzględnieniem masakry na placu Tiananmen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3. Wojna i pokój na przełomie wieków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4"/>
              </w:numPr>
              <w:spacing w:after="0" w:line="240" w:lineRule="auto"/>
              <w:ind w:left="217" w:hanging="217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Rozpad ZSRS</w:t>
            </w:r>
          </w:p>
          <w:p w:rsidR="00EE7B5E" w:rsidRPr="00EE7B5E" w:rsidRDefault="00EE7B5E" w:rsidP="00EE7B5E">
            <w:pPr>
              <w:numPr>
                <w:ilvl w:val="0"/>
                <w:numId w:val="34"/>
              </w:numPr>
              <w:spacing w:after="0" w:line="240" w:lineRule="auto"/>
              <w:ind w:left="217" w:hanging="217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Republiki postsowieckie</w:t>
            </w:r>
          </w:p>
          <w:p w:rsidR="00EE7B5E" w:rsidRPr="00EE7B5E" w:rsidRDefault="00EE7B5E" w:rsidP="00EE7B5E">
            <w:pPr>
              <w:numPr>
                <w:ilvl w:val="0"/>
                <w:numId w:val="34"/>
              </w:numPr>
              <w:spacing w:after="0" w:line="240" w:lineRule="auto"/>
              <w:ind w:left="217" w:hanging="217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Konflikty w dawnym ZSRS</w:t>
            </w:r>
          </w:p>
          <w:p w:rsidR="00EE7B5E" w:rsidRPr="00EE7B5E" w:rsidRDefault="00EE7B5E" w:rsidP="00EE7B5E">
            <w:pPr>
              <w:numPr>
                <w:ilvl w:val="0"/>
                <w:numId w:val="34"/>
              </w:numPr>
              <w:spacing w:after="0" w:line="240" w:lineRule="auto"/>
              <w:ind w:left="217" w:hanging="217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Wojny czeczeńskie</w:t>
            </w:r>
          </w:p>
          <w:p w:rsidR="00EE7B5E" w:rsidRPr="00EE7B5E" w:rsidRDefault="00EE7B5E" w:rsidP="00EE7B5E">
            <w:pPr>
              <w:numPr>
                <w:ilvl w:val="0"/>
                <w:numId w:val="34"/>
              </w:numPr>
              <w:spacing w:after="0" w:line="240" w:lineRule="auto"/>
              <w:ind w:left="217" w:hanging="217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Wojna w dawnej Jugosławii</w:t>
            </w:r>
          </w:p>
          <w:p w:rsidR="00EE7B5E" w:rsidRPr="00EE7B5E" w:rsidRDefault="00EE7B5E" w:rsidP="00EE7B5E">
            <w:pPr>
              <w:numPr>
                <w:ilvl w:val="0"/>
                <w:numId w:val="34"/>
              </w:numPr>
              <w:spacing w:after="0" w:line="240" w:lineRule="auto"/>
              <w:ind w:left="217" w:hanging="21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Konflikt w Rwandzie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WNP, wojny czeczeńskie,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Borysa Jelcyna,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Alaksandra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Łukaszenki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zmiany polityczne na terenie Ukrainy i kształtowanie się silnej, niezależnej od Rosji państwowości ukraińskiej,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wskazuje na mapie: Jugosławię, Serbię,  Słowenię, Chorwację, Bośnię i Hercegowinę, Macedonię, Czeczenię. Mołdawię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 xml:space="preserve">stosuje pojęcia: pomarańczowa rewolucja, </w:t>
            </w:r>
            <w:proofErr w:type="spellStart"/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>Euromajdan</w:t>
            </w:r>
            <w:proofErr w:type="spellEnd"/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 xml:space="preserve">, </w:t>
            </w:r>
          </w:p>
          <w:p w:rsidR="00EE7B5E" w:rsidRPr="00EE7B5E" w:rsidRDefault="00EE7B5E" w:rsidP="00EE7B5E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 xml:space="preserve">– omawia działalność postaci: Giennadija </w:t>
            </w:r>
            <w:proofErr w:type="spellStart"/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>Janajewa</w:t>
            </w:r>
            <w:proofErr w:type="spellEnd"/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>Dżohara</w:t>
            </w:r>
            <w:proofErr w:type="spellEnd"/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 xml:space="preserve"> Dudajewa,  </w:t>
            </w:r>
          </w:p>
          <w:p w:rsidR="00EE7B5E" w:rsidRPr="00EE7B5E" w:rsidRDefault="00EE7B5E" w:rsidP="00EE7B5E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 xml:space="preserve">– wymienia wydarzenia związane z datami: </w:t>
            </w:r>
          </w:p>
          <w:p w:rsidR="00EE7B5E" w:rsidRPr="00EE7B5E" w:rsidRDefault="00EE7B5E" w:rsidP="00EE7B5E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>8 grudnia 1991 r., 26 grudnia 1991 r.</w:t>
            </w:r>
          </w:p>
          <w:p w:rsidR="00EE7B5E" w:rsidRPr="00EE7B5E" w:rsidRDefault="00EE7B5E" w:rsidP="00EE7B5E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>– charakteryzuje proces rozpadu ZSRS i określa jego następstwa</w:t>
            </w:r>
          </w:p>
          <w:p w:rsidR="00EE7B5E" w:rsidRPr="00EE7B5E" w:rsidRDefault="00EE7B5E" w:rsidP="00EE7B5E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>– przedstawia przebieg wojen czeczeńskich i ich rezultaty</w:t>
            </w:r>
          </w:p>
          <w:p w:rsidR="00EE7B5E" w:rsidRPr="00EE7B5E" w:rsidRDefault="00EE7B5E" w:rsidP="00EE7B5E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sz w:val="20"/>
                <w:szCs w:val="20"/>
                <w:lang w:val="pl-PL"/>
              </w:rPr>
              <w:t xml:space="preserve">– wskazuje na mapie: Czarnogórę, Kosowo, 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Stanisława Szuszkiewicza, Leonida Kuczmy,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1988–1994, 1990, 1999, 2000, 2004, 11 marca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1990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postanowienia umowy z Dayton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układu paryskiego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z 1995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konflikty na terenie byłej Jugosławii i podaje ich wyniki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Achmada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Ramzana</w:t>
            </w:r>
            <w:proofErr w:type="spellEnd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Kadyrowów, Slobodana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Miloševicia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prezentuje zróżnicowane losy państw postsowieckich i próby stworzenia rosyjskiej strefy wpływów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genezę oraz przebieg konflikt pomiędzy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Tutsi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i Hutu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przebieg konfliktu azersko-ormiańskiego o Górski Karabach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przyczyny i skutki terroryzmu Czeczenów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4.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Narodziny Unii Europejskiej</w:t>
            </w:r>
          </w:p>
          <w:p w:rsidR="00EE7B5E" w:rsidRPr="00EE7B5E" w:rsidRDefault="00EE7B5E" w:rsidP="00EE7B5E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Instytucje Unii Europejskiej</w:t>
            </w:r>
          </w:p>
          <w:p w:rsidR="00EE7B5E" w:rsidRPr="00EE7B5E" w:rsidRDefault="00EE7B5E" w:rsidP="00EE7B5E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Strefa </w:t>
            </w:r>
            <w:proofErr w:type="spellStart"/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Schengen</w:t>
            </w:r>
            <w:proofErr w:type="spellEnd"/>
          </w:p>
          <w:p w:rsidR="00EE7B5E" w:rsidRPr="00EE7B5E" w:rsidRDefault="00EE7B5E" w:rsidP="00EE7B5E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Wspólna waluta</w:t>
            </w:r>
          </w:p>
          <w:p w:rsidR="00EE7B5E" w:rsidRPr="00EE7B5E" w:rsidRDefault="00EE7B5E" w:rsidP="00EE7B5E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Rozszerzenie UE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o kraje Europy Środkowo-Wschodniej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Unia Europejska, układ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z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Schengen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latami: 2004 r.,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podaje przyczyny integracji europejskiej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etapy tworzenia Unii Europejskiej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symbole UE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Komisja Europejska, Parlament Europejski, grupa helsińska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latami: 1993 r., 2020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wskazuje na mapie państwa należące do różnych wspólnot europejskich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proces stopniowego rozszerzania UE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znaczenie układu z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Schengen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ocenia przyczyny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znaczenie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brexitu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podstawowe instytucje Unii Europejskiej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26 marca 1995 r., 16 grudnia 1991 r., 8 kwietnia 1994 r., 16 kwietnia 2003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charakteryzuje różne koncepcje integracji Unii Europejskiej: „Europa ojczyzn” i federacja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lastRenderedPageBreak/>
              <w:t>5. Problemy współczesnego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Cyfryzacja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>i globalizacja</w:t>
            </w:r>
          </w:p>
          <w:p w:rsidR="00EE7B5E" w:rsidRPr="00EE7B5E" w:rsidRDefault="00EE7B5E" w:rsidP="00EE7B5E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Wzrost poziomu życia</w:t>
            </w:r>
          </w:p>
          <w:p w:rsidR="00EE7B5E" w:rsidRPr="00EE7B5E" w:rsidRDefault="00EE7B5E" w:rsidP="00EE7B5E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Kultura globalna</w:t>
            </w:r>
          </w:p>
          <w:p w:rsidR="00EE7B5E" w:rsidRPr="00EE7B5E" w:rsidRDefault="00EE7B5E" w:rsidP="00EE7B5E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Zagrożenia ekologiczne</w:t>
            </w:r>
          </w:p>
          <w:p w:rsidR="00EE7B5E" w:rsidRPr="00EE7B5E" w:rsidRDefault="00EE7B5E" w:rsidP="00EE7B5E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Świat nierówności</w:t>
            </w:r>
          </w:p>
          <w:p w:rsidR="00EE7B5E" w:rsidRPr="00EE7B5E" w:rsidRDefault="00EE7B5E" w:rsidP="00EE7B5E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Ruchy fundamentalistyczne i terroryzm</w:t>
            </w: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pl-PL"/>
              </w:rPr>
              <w:t>internet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pl-PL"/>
              </w:rPr>
              <w:t>, telefonia komórkowa, komercjalizacja, popkultura, Al-Kaida, Państwo Islamskie (ISIS),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George’a W. Busha, Osamy bin Ladena,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wydarzenia związane z datami: 11 września 2001 r.,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wskazuje cechy współczesnej kultury masowej,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zagrożenia wynikające z działalności Państwa Islamskiego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strike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</w:t>
            </w:r>
            <w:r w:rsidRPr="00EE7B5E"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pl-PL"/>
              </w:rPr>
              <w:t>amerykanizacja, „globalna wioska”, antyglobaliści, slumsy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- omawia znaczenie wydarzeń z 11 marca 2004 r. i 7 lipca 2005 r.,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zalety i wady nowych środków komunikacji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zagrożenia współczesnego terroryzmu,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ataki terrorystyczne na WTC, kolej w Madrycie i londyńskie metro,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czynniki związane ze współczesną gospodarką światową, które negatywnie wpływają na stan środowiska naturalnego</w:t>
            </w: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pl-PL"/>
              </w:rPr>
              <w:t>Anonymous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pl-PL"/>
              </w:rPr>
              <w:t>, protokół z Kioto, slumsy, bogata Północ i biedne Południe, fundamentalizm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główne społeczno-gospodarcze problemy współczesnego świata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prezentuje zagrożenia ekologiczne współczesnego świata,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ocenia rozwój kultury masowej, prezentując jej wady i zalety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trike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postulaty antyglobalistów i je ocenia,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przebieg konfliktu na Bliskim Wschodzie po 2001 r.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trike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wpływ kapitału na politykę we współczesnym świecie,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trike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udział Polaków w wojnie w Iraku i w Afganistanie</w:t>
            </w:r>
          </w:p>
        </w:tc>
      </w:tr>
      <w:tr w:rsidR="00EE7B5E" w:rsidRPr="00EE7B5E" w:rsidTr="00EE7B5E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/>
          </w:tcPr>
          <w:p w:rsidR="00EE7B5E" w:rsidRPr="00EE7B5E" w:rsidRDefault="00EE7B5E" w:rsidP="00EE7B5E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EE7B5E" w:rsidRPr="00EE7B5E" w:rsidRDefault="00EE7B5E" w:rsidP="00EE7B5E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Rozdział VI</w:t>
            </w:r>
          </w:p>
          <w:p w:rsidR="00EE7B5E" w:rsidRPr="00EE7B5E" w:rsidRDefault="00EE7B5E" w:rsidP="00EE7B5E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III Rzeczpospolita</w:t>
            </w:r>
          </w:p>
        </w:tc>
      </w:tr>
      <w:tr w:rsidR="00EE7B5E" w:rsidRPr="002D00BF" w:rsidTr="004450C0">
        <w:trPr>
          <w:trHeight w:val="41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1. Okrągły Stół i wybory czerwcowe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Obrady Okrągłego Stołu</w:t>
            </w:r>
          </w:p>
          <w:p w:rsidR="00EE7B5E" w:rsidRPr="00EE7B5E" w:rsidRDefault="00EE7B5E" w:rsidP="00EE7B5E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Wybory czerwcowe </w:t>
            </w: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br/>
              <w:t xml:space="preserve">1989 r. </w:t>
            </w:r>
          </w:p>
          <w:p w:rsidR="00EE7B5E" w:rsidRPr="00EE7B5E" w:rsidRDefault="00EE7B5E" w:rsidP="00EE7B5E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pl-PL" w:eastAsia="pl-PL"/>
              </w:rPr>
              <w:t>Wasz prezydent, nasz premier</w:t>
            </w:r>
          </w:p>
          <w:p w:rsidR="00EE7B5E" w:rsidRPr="00EE7B5E" w:rsidRDefault="00EE7B5E" w:rsidP="00EE7B5E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Podział obozu solidarnościowego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Okrągły Stół,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Lecha Wałęsy,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podaje główne założenia porozumień Okrągłego Stołu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sejm kontraktowy, wybory czerwcowe,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Tadeusza Mazowieckiego,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wymienia wydarzenia związane z datami: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5 kwietnia 1989 r.,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4 czerwca 1989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dostrzega znaczenie powstania niezależnej prasy,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zna okoliczności objęcia stanowiska prezydenta przez Wojciecha Jaruzelskiego,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prezentuje zasady i najważniejsze skutki wyborów,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z 4 czerwca 1989 r.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omawia działalność postaci: Czesława Kiszczaka, Andrzeja Gwiazdy, Kornela Morawieckiego, Leszka Moczulskiego, Adama Michnika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podział obozu solidarnościowego i różne oceny przemian z 1989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2. Przemiany polityczne i ustrojowe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Rząd Mazowieckiego i nowela grudniowa</w:t>
            </w:r>
          </w:p>
          <w:p w:rsidR="00EE7B5E" w:rsidRPr="00EE7B5E" w:rsidRDefault="00EE7B5E" w:rsidP="00EE7B5E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Likwidacja MO i SB</w:t>
            </w:r>
          </w:p>
          <w:p w:rsidR="00EE7B5E" w:rsidRPr="00EE7B5E" w:rsidRDefault="00EE7B5E" w:rsidP="00EE7B5E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Rozpad obozu solidarnościowego</w:t>
            </w:r>
          </w:p>
          <w:p w:rsidR="00EE7B5E" w:rsidRPr="00EE7B5E" w:rsidRDefault="00EE7B5E" w:rsidP="00EE7B5E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lastRenderedPageBreak/>
              <w:t>Formacje postkomunistyczne</w:t>
            </w:r>
          </w:p>
          <w:p w:rsidR="00EE7B5E" w:rsidRPr="00EE7B5E" w:rsidRDefault="00EE7B5E" w:rsidP="00EE7B5E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Wycofanie wojsk sowieckich z Polski</w:t>
            </w:r>
          </w:p>
          <w:p w:rsidR="00EE7B5E" w:rsidRPr="00EE7B5E" w:rsidRDefault="00EE7B5E" w:rsidP="00EE7B5E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Konstytucja RP z 1997 r.</w:t>
            </w:r>
          </w:p>
          <w:p w:rsidR="00EE7B5E" w:rsidRPr="00EE7B5E" w:rsidRDefault="00EE7B5E" w:rsidP="00EE7B5E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Reforma samorządowa i administracyjna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stosuje pojęcia:  lustracja, dekomunizacja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działalność postaci: Tadeusza Mazowieckiego, Leszka Balcerowicza, Lecha Wałęsy,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charakteryzuje zmiany ustrojowe wprowadzone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w grudniu 1989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opisuje okoliczności wycofania wojsk sowieckich z Polski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stosuje pojęcia: „wojna na górze”,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Lecha Kaczyńskiego, Aleksandra Kwaśniewskiego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charakteryzuje zmiany ustrojowe wprowadzone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w grudniu 1989 r.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– wymienia wydarzenia związane z datami: 22 grudnia 1990 r., 1991 r.,1992 r., 2 kwietnia 1997 r.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przedstawia scenę polityczną III RP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przebieg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znaczenie reformy samorządowej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reformę administracyjną kraju z 1999</w:t>
            </w: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stosuje pojęcia i rozwija skróty: PC, BBWR, KPN, UOP, WSI, SDRP, SLD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omawia działalność postaci: Czesława Kiszczaka, Floriana Siwickiego, Zbigniewa Bujaka, Jarosława Kaczyńskiego, Leszka Millera, Waldemara Pawlaka, Ryszarda Kaczorowskiego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>– omawia i ocenia zmiany w strukturach resortów siłowych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opisuje proces transformacji polskiej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lastRenderedPageBreak/>
              <w:t xml:space="preserve">lewicy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i przyczyny jej zwycięstwa wyborczego w latach 90.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lastRenderedPageBreak/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Polska na skraju katastrofy gospodarczej</w:t>
            </w:r>
          </w:p>
          <w:p w:rsidR="00EE7B5E" w:rsidRPr="00EE7B5E" w:rsidRDefault="00EE7B5E" w:rsidP="00EE7B5E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Plan Balcerowicza</w:t>
            </w:r>
          </w:p>
          <w:p w:rsidR="00EE7B5E" w:rsidRPr="00EE7B5E" w:rsidRDefault="00EE7B5E" w:rsidP="00EE7B5E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Prywatyzacja</w:t>
            </w:r>
          </w:p>
          <w:p w:rsidR="00EE7B5E" w:rsidRPr="00EE7B5E" w:rsidRDefault="00EE7B5E" w:rsidP="00EE7B5E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Społeczne skutki transformacji gospodarczej</w:t>
            </w:r>
          </w:p>
          <w:p w:rsidR="00EE7B5E" w:rsidRPr="00EE7B5E" w:rsidRDefault="00EE7B5E" w:rsidP="00EE7B5E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Perspektywy po transformacji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hiperinflacja,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Leszka Balcerowicza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zjawisko hiperinflacji i metody walki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z nią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reformy Balcerowicza, gospodarka wolnorynkowa, popiwek, bezrobocie strukturalne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założenia planu Balcerowicza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charakteryzuje pozytywne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negatywne skutki transformacji społeczno-gospodarczej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– stosuje pojęcia: gospodarka wielosektorowa, biedaszyby, denominacja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umiejscawia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w czasie: reformy Balcerowicza, wprowadzenie denominacji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znaczenie prywatyzacji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i skutki reform społeczno-gospodarczych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wyjaśnia związek reform gospodarczych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>z aferami gospodarczymi w latach 90. w Polsce</w:t>
            </w:r>
          </w:p>
        </w:tc>
      </w:tr>
      <w:tr w:rsidR="00EE7B5E" w:rsidRPr="002D00BF" w:rsidTr="004450C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</w:pPr>
            <w:r w:rsidRPr="00EE7B5E"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 w:eastAsia="ar-SA"/>
              </w:rPr>
              <w:t>4.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E" w:rsidRPr="00EE7B5E" w:rsidRDefault="00EE7B5E" w:rsidP="00EE7B5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Starania Polski o przystąpienie do NATO</w:t>
            </w:r>
          </w:p>
          <w:p w:rsidR="00EE7B5E" w:rsidRPr="00EE7B5E" w:rsidRDefault="00EE7B5E" w:rsidP="00EE7B5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Polska wstępuje do NATO</w:t>
            </w:r>
          </w:p>
          <w:p w:rsidR="00EE7B5E" w:rsidRPr="00EE7B5E" w:rsidRDefault="00EE7B5E" w:rsidP="00EE7B5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Integracja z UE</w:t>
            </w:r>
          </w:p>
          <w:p w:rsidR="00EE7B5E" w:rsidRPr="00EE7B5E" w:rsidRDefault="00EE7B5E" w:rsidP="00EE7B5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Skutki członkostwa Polski w UE</w:t>
            </w:r>
          </w:p>
          <w:p w:rsidR="00EE7B5E" w:rsidRPr="00EE7B5E" w:rsidRDefault="00EE7B5E" w:rsidP="00EE7B5E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Polska w strefie </w:t>
            </w:r>
            <w:proofErr w:type="spellStart"/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>Schengen</w:t>
            </w:r>
            <w:proofErr w:type="spellEnd"/>
            <w:r w:rsidRPr="00EE7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  <w:p w:rsidR="00EE7B5E" w:rsidRPr="00EE7B5E" w:rsidRDefault="00EE7B5E" w:rsidP="00EE7B5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90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wyjaśnia wydarzenia związane z datami: 12 marca 1999 r., 1 maja 2004 r.,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br/>
              <w:t xml:space="preserve">2007 r.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proces przyjmowania Polski do struktur NATO oraz rolę w strukturach tej organizacji 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wymienia kraje wchodzące w skład Trójkąta Weimarskiego i Grupy Wyszehradzkiej</w:t>
            </w:r>
          </w:p>
        </w:tc>
        <w:tc>
          <w:tcPr>
            <w:tcW w:w="2908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omawia działalność postaci: Jerzego Buzka, Leszka Millera, Aleksandra Kwaśniewskiego, Bronisława Geremka,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– przedstawia proces rozpadu instytucji dawnego bloku wschodniego w Europie Środkowo-Wschodniej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stosuje pojęcia: Grupa Wyszehradzka, Trójkąt Weimarski, strefa </w:t>
            </w:r>
            <w:proofErr w:type="spellStart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Schengen</w:t>
            </w:r>
            <w:proofErr w:type="spellEnd"/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>, traktat akcesyjny, program dopłat bezpośrednich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omawia znaczenie funkcjonowania Polski w ramach strefy </w:t>
            </w:r>
            <w:proofErr w:type="spellStart"/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Schengen</w:t>
            </w:r>
            <w:proofErr w:type="spellEnd"/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EE7B5E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EE7B5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  <w:t>charakteryzuje pozytywne i negatywne skutki integracji Polski z UE</w:t>
            </w:r>
          </w:p>
          <w:p w:rsidR="00EE7B5E" w:rsidRPr="00EE7B5E" w:rsidRDefault="00EE7B5E" w:rsidP="00EE7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EE7B5E" w:rsidRPr="00EE7B5E" w:rsidRDefault="00EE7B5E" w:rsidP="00EE7B5E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727C8C" w:rsidRPr="00D753C0" w:rsidRDefault="00727C8C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727C8C" w:rsidRPr="00D753C0" w:rsidSect="007842A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A4" w:rsidRDefault="00D221A4">
      <w:pPr>
        <w:spacing w:after="0" w:line="240" w:lineRule="auto"/>
      </w:pPr>
      <w:r>
        <w:separator/>
      </w:r>
    </w:p>
  </w:endnote>
  <w:endnote w:type="continuationSeparator" w:id="0">
    <w:p w:rsidR="00D221A4" w:rsidRDefault="00D2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90893"/>
      <w:docPartObj>
        <w:docPartGallery w:val="Page Numbers (Bottom of Page)"/>
        <w:docPartUnique/>
      </w:docPartObj>
    </w:sdtPr>
    <w:sdtEndPr/>
    <w:sdtContent>
      <w:p w:rsidR="00312762" w:rsidRDefault="00D753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0BF">
          <w:rPr>
            <w:noProof/>
          </w:rPr>
          <w:t>21</w:t>
        </w:r>
        <w:r>
          <w:fldChar w:fldCharType="end"/>
        </w:r>
      </w:p>
    </w:sdtContent>
  </w:sdt>
  <w:p w:rsidR="00312762" w:rsidRDefault="00D2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A4" w:rsidRDefault="00D221A4">
      <w:pPr>
        <w:spacing w:after="0" w:line="240" w:lineRule="auto"/>
      </w:pPr>
      <w:r>
        <w:separator/>
      </w:r>
    </w:p>
  </w:footnote>
  <w:footnote w:type="continuationSeparator" w:id="0">
    <w:p w:rsidR="00D221A4" w:rsidRDefault="00D22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4"/>
  </w:num>
  <w:num w:numId="5">
    <w:abstractNumId w:val="16"/>
  </w:num>
  <w:num w:numId="6">
    <w:abstractNumId w:val="35"/>
  </w:num>
  <w:num w:numId="7">
    <w:abstractNumId w:val="39"/>
  </w:num>
  <w:num w:numId="8">
    <w:abstractNumId w:val="6"/>
  </w:num>
  <w:num w:numId="9">
    <w:abstractNumId w:val="1"/>
  </w:num>
  <w:num w:numId="10">
    <w:abstractNumId w:val="28"/>
  </w:num>
  <w:num w:numId="11">
    <w:abstractNumId w:val="36"/>
  </w:num>
  <w:num w:numId="12">
    <w:abstractNumId w:val="22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34"/>
  </w:num>
  <w:num w:numId="18">
    <w:abstractNumId w:val="37"/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2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5"/>
  </w:num>
  <w:num w:numId="32">
    <w:abstractNumId w:val="38"/>
  </w:num>
  <w:num w:numId="33">
    <w:abstractNumId w:val="30"/>
  </w:num>
  <w:num w:numId="34">
    <w:abstractNumId w:val="25"/>
  </w:num>
  <w:num w:numId="35">
    <w:abstractNumId w:val="11"/>
  </w:num>
  <w:num w:numId="36">
    <w:abstractNumId w:val="4"/>
  </w:num>
  <w:num w:numId="37">
    <w:abstractNumId w:val="23"/>
  </w:num>
  <w:num w:numId="38">
    <w:abstractNumId w:val="13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8D"/>
    <w:rsid w:val="002D00BF"/>
    <w:rsid w:val="00727C8C"/>
    <w:rsid w:val="00D221A4"/>
    <w:rsid w:val="00D67C8D"/>
    <w:rsid w:val="00D753C0"/>
    <w:rsid w:val="00E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5A56-78EF-482F-9847-17446D4D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B5E"/>
    <w:pPr>
      <w:ind w:left="720"/>
      <w:contextualSpacing/>
    </w:pPr>
    <w:rPr>
      <w:lang w:val="pl-PL"/>
    </w:rPr>
  </w:style>
  <w:style w:type="paragraph" w:customStyle="1" w:styleId="Tabelaszerokalistapunktowana">
    <w:name w:val="Tabela szeroka lista punktowana"/>
    <w:basedOn w:val="Tekstpodstawowy"/>
    <w:qFormat/>
    <w:rsid w:val="00EE7B5E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B5E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B5E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B5E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B5E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B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B5E"/>
    <w:pPr>
      <w:spacing w:after="0" w:line="240" w:lineRule="auto"/>
    </w:pPr>
    <w:rPr>
      <w:rFonts w:ascii="Segoe UI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B5E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B5E"/>
    <w:pPr>
      <w:spacing w:line="240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B5E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B5E"/>
    <w:rPr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E7B5E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E7B5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E7B5E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E7B5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8592</Words>
  <Characters>48977</Characters>
  <Application>Microsoft Office Word</Application>
  <DocSecurity>0</DocSecurity>
  <Lines>408</Lines>
  <Paragraphs>114</Paragraphs>
  <ScaleCrop>false</ScaleCrop>
  <Company/>
  <LinksUpToDate>false</LinksUpToDate>
  <CharactersWithSpaces>57455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Adamowicz</dc:creator>
  <cp:keywords/>
  <dc:description/>
  <cp:lastModifiedBy>Jolanta Adamowicz</cp:lastModifiedBy>
  <cp:revision>4</cp:revision>
  <dcterms:created xsi:type="dcterms:W3CDTF">2023-06-22T14:28:00Z</dcterms:created>
  <dcterms:modified xsi:type="dcterms:W3CDTF">2023-06-23T20:14:00Z</dcterms:modified>
</cp:coreProperties>
</file>