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360" w:rsidRDefault="00C90360" w:rsidP="00C90360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1</w:t>
      </w:r>
      <w:r>
        <w:rPr>
          <w:sz w:val="28"/>
          <w:szCs w:val="28"/>
        </w:rPr>
        <w:t>bg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C90360" w:rsidRDefault="00C90360" w:rsidP="00C90360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C90360" w:rsidTr="0094691F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90360" w:rsidRPr="00334821" w:rsidRDefault="00C90360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90360" w:rsidRPr="00334821" w:rsidRDefault="00C90360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90360" w:rsidRPr="00334821" w:rsidRDefault="00C90360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90360" w:rsidRPr="00334821" w:rsidRDefault="00C90360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90360" w:rsidRPr="00334821" w:rsidRDefault="00C90360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C90360" w:rsidTr="0094691F">
        <w:tc>
          <w:tcPr>
            <w:tcW w:w="15310" w:type="dxa"/>
            <w:gridSpan w:val="5"/>
            <w:shd w:val="clear" w:color="auto" w:fill="D9D9D9" w:themeFill="background1" w:themeFillShade="D9"/>
          </w:tcPr>
          <w:p w:rsidR="00C90360" w:rsidRPr="009F7CE5" w:rsidRDefault="00C90360" w:rsidP="0094691F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Zbiory liczbowe. Liczby rzeczywiste.</w:t>
            </w:r>
          </w:p>
        </w:tc>
      </w:tr>
      <w:tr w:rsidR="00C90360" w:rsidTr="0094691F">
        <w:trPr>
          <w:trHeight w:val="5876"/>
        </w:trPr>
        <w:tc>
          <w:tcPr>
            <w:tcW w:w="3801" w:type="dxa"/>
            <w:tcBorders>
              <w:bottom w:val="single" w:sz="4" w:space="0" w:color="auto"/>
            </w:tcBorders>
          </w:tcPr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takie pojęcia, jak: zbiór pusty, zbiory równe, podzbiór zbioru, zbiór skończony, nieskończony;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symbolikę matematyczną dotyczącą zbiorów (należy/nie należy, zawiera się;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potrafi podać przykłady zbiorów (w tym przykłady zbiorów skończonych oraz nieskończonych);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określić relację pomiędzy elementem i zbiorem;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symboliczne oznaczenia zbiorów liczbowych;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wyznaczyć sumę, różnicę oraz część wspólną podzbiorów zbioru liczb rzeczywistych: N, Z, Q, R-Q;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pojęcia: liczby naturalnej, całkowitej, wymiernej, niewymiernej;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rozróżniać liczby naturalne, całkowite, wymierne, niewymierne;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przedstawić liczbę wymierną w postaci ułamka zwykłego i w postaci rozwinięcia dziesiętnego;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umie zamienić ułamek o rozwinięciu dziesiętnym nieskończonym okresowym na ułamek zwykły;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zaznaczać liczby wymierne na osi liczbowej;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definicję wartości bezwzględnej;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umie obliczyć wartość bezwzględną liczby;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wskazać liczby pierwsze i liczby złożone;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i potrafi stosować cechy podzielności liczb naturalnych (przez 2, 3, 4, 5, 6, 8, 9, 10);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lastRenderedPageBreak/>
              <w:t>- potrafi rozłożyć liczbę naturalną na czynniki pierwsze;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rozumie pojęcie przedziału;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rozpoznaje przedziały ograniczone i nieograniczone;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i rozumie pojęcie przedziału otwartego i domkniętego;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zapisać za pomocą przedziałów zbiory opisane nierównościami;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zaznaczyć na osi liczbowej podany przedział liczbowy;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wie , co to jest równanie z jedną niewiadomą;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wie , co to jest nierówność z jedną niewiadomą;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definicję rozwiązania równania (nierówności) z jedną niewiadomą;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obliczyć procent danej liczby, a także wyznaczyć liczbę, gdy dany jest jej procent;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obliczyć, jakim procentem danej liczby jest druga dana liczba;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określić, o ile procent dana wielkość jest większa (mniejsza) od innej wielkości;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posługiwać się procentem w prostych zadaniach tekstowych (w tym wzrosty i spadki cen, podatki, kredyty i lokaty);</w:t>
            </w:r>
          </w:p>
          <w:p w:rsidR="00C90360" w:rsidRPr="00FB7EE2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rozumie pojęcie punktu procentowego i potrafi się nim posługiwać;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C90360" w:rsidRPr="001B5480" w:rsidRDefault="00C90360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lastRenderedPageBreak/>
              <w:t>- potrafi określać relacje pomiędzy zbiorami (równość zbiorów, zawieranie się zbiorów, rozłączność zbiorów);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 zna definicję sumy, iloczynu, różnicy zbiorów;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 potrafi wyznaczać sumę, iloczyn i różnicę zbiorów skończonych;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-potrafi wyznaczyć największy wspólny dzielnik i najmniejszą wspólną wielokrotność liczb naturalnych;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 potrafi wykonać dzielenie z resztą w zbiorze liczb naturalnych;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-zna definicję liczby całkowitej parzystej oraz nieparzystej;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-potrafi sprawnie wykonywać działania na ułamkach zwykłych i na ułamkach dziesiętnych;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-zna i stosuje w obliczeniach kolejność działań i prawa działań w zbiorze liczb rzeczywistych;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-potrafi porównywać liczby rzeczywiste;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B5480">
              <w:rPr>
                <w:sz w:val="20"/>
                <w:szCs w:val="20"/>
              </w:rPr>
              <w:t>potrafi podać liczbę przeciwną oraz odwrotną do danej;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B5480">
              <w:rPr>
                <w:sz w:val="20"/>
                <w:szCs w:val="20"/>
              </w:rPr>
              <w:t>potrafi zaznaczyć przedział na osi opisany za pomocą warunków;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wyznaczyć sumę, różnicę oraz część wspólną przedziałów;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sprawdzić, czy dana liczba należy do przedziału;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wie, </w:t>
            </w:r>
            <w:r w:rsidRPr="001B5480">
              <w:rPr>
                <w:sz w:val="20"/>
                <w:szCs w:val="20"/>
              </w:rPr>
              <w:t>jakie równanie nazywamy równaniem sprzecznym, a jakie równaniem tożsamościowym;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1B5480">
              <w:rPr>
                <w:sz w:val="20"/>
                <w:szCs w:val="20"/>
              </w:rPr>
              <w:t>wie, jaką nierówność nazywamy sprzeczną, a jaką nierównością tożsamościową;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zna twierdzenia pozwalające przekształcać w sposób równoważny równania i nierówności;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rozwiązywać równania z jedną niewiadomą metodą równań równoważnych;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rozwiązywać nierówności z jedną niewiadomą metodą nierówności równoważnych;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odczytywać dane w postaci tabel i diagramów, a także przedstawiać dane w postaci diagramów procentowych;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odczytywać dane przedstawione w tabeli lub na diagramie i przeprowadzać analizę procentową przedstawionych danych;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obliczyć błąd bezwzględny i błąd względny danego przybliżenia;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obliczyć błąd procentowy przybliżenia;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szacować wartości wyrażeń;</w:t>
            </w:r>
          </w:p>
          <w:p w:rsidR="00C90360" w:rsidRPr="001B5480" w:rsidRDefault="00C90360" w:rsidP="0094691F">
            <w:pPr>
              <w:rPr>
                <w:sz w:val="20"/>
                <w:szCs w:val="20"/>
              </w:rPr>
            </w:pPr>
          </w:p>
          <w:p w:rsidR="00C90360" w:rsidRPr="001B5480" w:rsidRDefault="00C90360" w:rsidP="009469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4F5925">
              <w:rPr>
                <w:sz w:val="20"/>
                <w:szCs w:val="20"/>
              </w:rPr>
              <w:t>potrafi sprawnie posługiwać się symboliką matematyczną dotyczącą zbiorów;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wyznaczać sumy, różnice i iloczyny więcej niż dwóch zbiorów;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przykłady zbiorów A i B, jeśli dana jest suma, iloczyn albo różnica tych zbiorów;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 xml:space="preserve">zna pojęcie dopełnienia zbioru i </w:t>
            </w: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zastosować je w działaniach na zbiorach;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zna definicję liczb względnie pierwszych;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zna i stosuje w obliczeniach zależność dotyczącą liczb naturalnych różnych od zera NWD(</w:t>
            </w:r>
            <w:proofErr w:type="spellStart"/>
            <w:r w:rsidRPr="004F5925">
              <w:rPr>
                <w:sz w:val="20"/>
                <w:szCs w:val="20"/>
              </w:rPr>
              <w:t>a,b</w:t>
            </w:r>
            <w:proofErr w:type="spellEnd"/>
            <w:r w:rsidRPr="004F5925">
              <w:rPr>
                <w:sz w:val="20"/>
                <w:szCs w:val="20"/>
              </w:rPr>
              <w:t xml:space="preserve">) ∙ NWW(a, b)= </w:t>
            </w:r>
            <w:proofErr w:type="spellStart"/>
            <w:r w:rsidRPr="004F5925">
              <w:rPr>
                <w:sz w:val="20"/>
                <w:szCs w:val="20"/>
              </w:rPr>
              <w:t>a∙b</w:t>
            </w:r>
            <w:proofErr w:type="spellEnd"/>
            <w:r w:rsidRPr="004F5925">
              <w:rPr>
                <w:sz w:val="20"/>
                <w:szCs w:val="20"/>
              </w:rPr>
              <w:t>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wykonać dzielenie z resztą w zbiorze liczb całkowitych ujemnych;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zapis symboliczny wybranych liczb, np. liczby parzystej, liczby nieparzystej, liczby podzielnej przez daną liczbę całkowitą, wielokrotności danej liczby; zapis liczby, która w wyniku dzielenia przez daną liczbę całkowitą daje wskazaną resztę;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przykład równania sprzecznego oraz równania tożsamościowego;</w:t>
            </w:r>
          </w:p>
          <w:p w:rsidR="00C90360" w:rsidRDefault="00C90360" w:rsidP="0094691F">
            <w:r>
              <w:rPr>
                <w:sz w:val="20"/>
                <w:szCs w:val="20"/>
              </w:rPr>
              <w:lastRenderedPageBreak/>
              <w:t xml:space="preserve">- </w:t>
            </w:r>
            <w:r w:rsidRPr="004F5925">
              <w:rPr>
                <w:sz w:val="20"/>
                <w:szCs w:val="20"/>
              </w:rPr>
              <w:t>rozumie zmiany bankowych stóp procentowych</w:t>
            </w:r>
          </w:p>
          <w:p w:rsidR="00C90360" w:rsidRPr="000B2E17" w:rsidRDefault="00C90360" w:rsidP="0094691F"/>
        </w:tc>
        <w:tc>
          <w:tcPr>
            <w:tcW w:w="2694" w:type="dxa"/>
            <w:tcBorders>
              <w:bottom w:val="single" w:sz="4" w:space="0" w:color="auto"/>
            </w:tcBorders>
          </w:tcPr>
          <w:p w:rsidR="00C90360" w:rsidRPr="009A49BC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proste dowody, w tym dowody „nie wprost”, dotyczące własności liczb rzeczywistych;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dopełnienie zbioru liczbowego </w:t>
            </w:r>
          </w:p>
          <w:p w:rsidR="00C90360" w:rsidRPr="009A49BC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wykazać podzielność liczb całkowitych, zapisanych symbolicznie;</w:t>
            </w:r>
          </w:p>
          <w:p w:rsidR="00C90360" w:rsidRPr="009A49BC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wykazać podzielność liczb całkowitych, zapisanych symbolicznie;</w:t>
            </w:r>
          </w:p>
          <w:p w:rsidR="00C90360" w:rsidRPr="009A49BC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podać część całkowitą każdej liczby rzeczywistej i część ułamkową liczby wymiernej;</w:t>
            </w:r>
          </w:p>
          <w:p w:rsidR="00C90360" w:rsidRPr="009A49BC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oszacować wartość liczby niewymiernej;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C90360" w:rsidRPr="009A49BC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wykonywać działania na wi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ęcej niż dwóch przedziałach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wskazać przykład nierówności sprzecznej oraz nierówności tożsamościowej;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kiedy dwa równania (dwie nierówności) są równoważne i potrafi wskazać ró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wnania (nierówności) równoważne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rozumie zmiany bankowych stóp procentowych i umie wyrażać je w punktach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procentowych (oraz bazowych);</w:t>
            </w:r>
          </w:p>
          <w:p w:rsidR="00C90360" w:rsidRPr="00FB7EE2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C90360" w:rsidRPr="00FB7EE2" w:rsidRDefault="00C90360" w:rsidP="0094691F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90360" w:rsidRPr="00AB3514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B351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potrafi stosować działania na zbiorach do wnioskowania na temat własności tych zbiorów;</w:t>
            </w:r>
          </w:p>
          <w:p w:rsidR="00C90360" w:rsidRPr="00AB3514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B351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tekstowe o podwyższonym stopniu trudności, dotyczące własności liczb rzeczywistych;</w:t>
            </w:r>
          </w:p>
          <w:p w:rsidR="00C90360" w:rsidRPr="00AB3514" w:rsidRDefault="00C90360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C90360" w:rsidRPr="00FB7EE2" w:rsidRDefault="00C90360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90360" w:rsidTr="0094691F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C90360" w:rsidRPr="009F7CE5" w:rsidRDefault="00C90360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Wyrażenia algebraiczne</w:t>
            </w:r>
          </w:p>
        </w:tc>
      </w:tr>
      <w:tr w:rsidR="00C90360" w:rsidTr="0094691F">
        <w:trPr>
          <w:trHeight w:val="1968"/>
        </w:trPr>
        <w:tc>
          <w:tcPr>
            <w:tcW w:w="3801" w:type="dxa"/>
          </w:tcPr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pojęcia: jednomianu, jednomianów podobnych, wyrażenia algebraicznego;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rozumie zasadę redukowania wyrazów podobnych;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dodawać i odejmować sumy algebraiczne;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mnożyć sumy algebraiczne przez jednomiany;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obliczać wartości liczbowe wyrażeń algebraicznych;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lastRenderedPageBreak/>
              <w:t>- sprowadza wyrażenia algebraiczne do najprostszej postaci i oblicza ich wartości dla podanych wartości zmiennych;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wyłączać wspólny czynnik z różnych wyrażeń;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wykonywać działania na potęgach o wykładniku naturalnym, całkowitym i wymiernym;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prawa działań na potęgach o wykładnikach wymiernych i stosuje je w obliczeniach;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pojęcie pierwiastka arytmetycznego z liczby nieujemnej i potrafi stosować prawa działań na pierwiastkach w obliczeniach;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obliczać pierwiastki stopnia nieparzystego z liczb ujemnych;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dowodzić proste twierdzenia;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odróżnić zdanie logiczne od innej wypowiedzi;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umie określić wartość logiczną zdania prostego;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 kwantyfikatora ogólnego i kwantyfikatora szczegółowego;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uzasadnić fałsz zdania prostego poprzedzonego kwantyfikatorem ogólnym (podać kontrprzykład);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zanegować zdanie proste i określić wartość logiczną zdania zanegowanego;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wyznaczyć ze wzoru wskazaną zmienną;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pojęcie średniej arytmetycznej liczb oraz potrafi obliczyć tą średnią dla podanych liczb;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definicję logarytmu i potrafi obliczać logarytmy bezpośrednio z definicji;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pojęcia: podstawa logarytmu, liczba logarytmowana;</w:t>
            </w:r>
          </w:p>
          <w:p w:rsidR="00C90360" w:rsidRPr="00661957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pojęcie logarytmu dziesiętnego;</w:t>
            </w:r>
          </w:p>
          <w:p w:rsidR="00C90360" w:rsidRPr="007D7C62" w:rsidRDefault="00C90360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i rozumie twierdzenia o: logarytmie iloczynu, logarytmie ilorazu, logarytmie potęgi, zamianie podstawy logarytmu</w:t>
            </w:r>
          </w:p>
        </w:tc>
        <w:tc>
          <w:tcPr>
            <w:tcW w:w="3581" w:type="dxa"/>
          </w:tcPr>
          <w:p w:rsidR="00C90360" w:rsidRPr="00D252CD" w:rsidRDefault="00C90360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metodę grupowania wyrazów;</w:t>
            </w:r>
          </w:p>
          <w:p w:rsidR="00C90360" w:rsidRPr="00D252CD" w:rsidRDefault="00C90360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zapisać wyrażenie algebraiczne w postaci iloczynu sum algebraicznych, stosując metodę grupowania wyrazów w sytuacjach typowych;</w:t>
            </w:r>
          </w:p>
          <w:p w:rsidR="00C90360" w:rsidRPr="00D252CD" w:rsidRDefault="00C90360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posługiwać się wzorami skróconego mnożenia:</w:t>
            </w:r>
          </w:p>
          <w:p w:rsidR="00C90360" w:rsidRPr="00D252CD" w:rsidRDefault="00C90360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(a – b)2 = a2 – 2ab + b2</w:t>
            </w:r>
          </w:p>
          <w:p w:rsidR="00C90360" w:rsidRPr="00D252CD" w:rsidRDefault="00C90360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(a + b)2 = a2 + 2ab + b2</w:t>
            </w:r>
          </w:p>
          <w:p w:rsidR="00C90360" w:rsidRPr="00D252CD" w:rsidRDefault="00C90360" w:rsidP="0094691F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a2 – b2 = (a – b)(a + b)</w:t>
            </w:r>
          </w:p>
          <w:p w:rsidR="00C90360" w:rsidRPr="00D252CD" w:rsidRDefault="00C90360" w:rsidP="0094691F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wykonuje działania na wyrażeniach, które zawierają wymienione wzory skróconego mnożenia;</w:t>
            </w:r>
          </w:p>
          <w:p w:rsidR="00C90360" w:rsidRPr="00D252CD" w:rsidRDefault="00C90360" w:rsidP="0094691F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usuwać niewymierność z mianownika ułamka, stosując wzór skróconego mnożenia (różnicę kwadratów dwóch wyrażeń);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dowód niewymierności √2;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usunąć niewymierność z mianownika, który jest pierwiastkiem kwadratowym;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usunąć niewymierność z mianownika, który jest sumą lub różnicą zawierającą w zapisie pierwiastek kwadratowy;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rozpoznać zdania w postaci koniunkcji, alternatywy, implikacji i równoważności zdań;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zbudować zdania złożone w postaci koniunkcji, alternatywy, implikacji i równoważności zdań z danych zdań prostych;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określić wartości logiczne zdań złożonych, takich jak koniunkcja, alternatywa, implikacja i równoważność zdań;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odróżnić definicję od twierdzenia;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prawa De Morgana (prawo negacji alternatywy oraz prawo negacji koniunkcji) i potrafi je stosować;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zasadę dowodzenia wprost;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średniej ważonej i średniej geometrycznej liczb oraz potrafi obliczyć te średnie dla podanych liczb;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proste działania z wykorzystaniem twierdzenia o: logarytmie iloczynu, logarytmie ilorazu, logarytmie potęgi;</w:t>
            </w:r>
          </w:p>
          <w:p w:rsidR="00C90360" w:rsidRPr="007D7C62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zamienić podstawę logarytmu</w:t>
            </w:r>
          </w:p>
        </w:tc>
        <w:tc>
          <w:tcPr>
            <w:tcW w:w="2966" w:type="dxa"/>
          </w:tcPr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mnożyć sumy algebraiczne;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budować i nazywać wyrażenia algebraiczne o złożonej konstrukcji;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rozłożyć wyrażenia na czynniki metodą grupowania wyrazów lub za pomocą wzorów skróconego mnożenia;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przekształca wyrażenia algebraiczne zawierające potęgi i pierwiastki;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zamienia pierwiastki arytmetyczne na potęgi o wykładniku wymiernym i odwrotnie;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wykonywać działania na potęgach o wykładniku rzeczywistym;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wyłączać wspólną potęgę poza nawias;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dowodzić twierdzenia, posługując się dowodem wprost;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dowodzić twierdzenia, posługując się dowodem nie wprost;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symbolicznie zapisać zdanie z kwantyfikatorem;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ocenić wartość logiczną prostego zdania z kwantyfikatorem;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zaprzeczenie prostego zdania z kwantyfikatorem;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kontrprzykład, jeśli twierdzenie jest fałszywe;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budować zdania złożone i oceniać ich wartości logiczne;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wnioskować o wartościach zdań składowych wybranych zdań złożonych na podstawie informacji o wartościach logicznych zdań złożonych;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przekształca wzory matematyczne, fizyczne i chemiczne;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potrafi stosować własności logarytmów w obliczeniach;</w:t>
            </w:r>
          </w:p>
          <w:p w:rsidR="00C90360" w:rsidRPr="00410533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rozwiązywać nietypowe zadania z zastosowaniem definicji logarytmu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przekształcić wyrażenia z logarytmami;</w:t>
            </w:r>
          </w:p>
          <w:p w:rsidR="00C90360" w:rsidRPr="006C5836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zapisać wyrażenie algebraiczne w postaci iloczynu sum algebraicznych, w sytuacjach wymagających nietypowego pogrupowania wyrazów;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oszacować wartość potęgi o wykładniku rzeczywistym;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dowód niewymierności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√3,√5,…;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cr/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porównywać wyrażenia zawierające pierwiastki;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prawo negacji implikacji i potrafi je stosować w praktyce;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, na podstawie implikacji prostej, utworzyć implikację odwrotną, przeciwną oraz przeciwstawną;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że równoważne są implikacje: prosta i przeciwstawna oraz odwrotna i przeciwna;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negować zdania złożone;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ozumie bud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owę twierdzenia matematycznego,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wskazać jego założenie i tezę;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zasadę dowodzenia nie wprost;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dowód prostych twierdzeń np. dotyczących podzielności liczb, wyrażeń algebraicznych;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przekształcenia wzorów wymagające skomplikowanych operacji;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stosuje średnią arytmetyczną, średnią ważoną i średnią geometryczną w zadaniach tekstowych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zapisywać wyrażenia z logarytmami z postaci jednego logarytmu;</w:t>
            </w:r>
          </w:p>
          <w:p w:rsidR="00C90360" w:rsidRPr="0062175C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z zastosowaniem poznanych twierdzeń;</w:t>
            </w:r>
          </w:p>
        </w:tc>
        <w:tc>
          <w:tcPr>
            <w:tcW w:w="2268" w:type="dxa"/>
          </w:tcPr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wykorzystać pojęcie logarytmu w zadaniach praktycznych;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działać na wyrażeniach zawierających potęgi i pierwiastki z zastosowaniem wzorów skróconego mnożenia;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sprawnie rozkładać wyrażenia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zawierające potęgi i pierwiastki na czynniki, stosując jednocześnie wzory skróconego mnożenia i metodę grupowania wyrazów;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niestandardowe zadania tekstowe z kontekstem praktycznym z zastosowaniem potęg o wykładnikach całkowitych;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wiadomości z logiki do wnioskowania matematycznego;</w:t>
            </w:r>
          </w:p>
          <w:p w:rsidR="00C90360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przeprowadzać dowody twierdzeń o niestandardowej treści;</w:t>
            </w:r>
          </w:p>
          <w:p w:rsidR="00C90360" w:rsidRPr="00450BF1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z kontekstem praktycznym z zastosowaniem własności logarytmów;</w:t>
            </w:r>
          </w:p>
        </w:tc>
      </w:tr>
      <w:tr w:rsidR="00C90360" w:rsidTr="0094691F">
        <w:trPr>
          <w:trHeight w:val="473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C90360" w:rsidRPr="009F7CE5" w:rsidRDefault="00C90360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Funkcja i jej własności</w:t>
            </w:r>
          </w:p>
        </w:tc>
      </w:tr>
      <w:tr w:rsidR="00C90360" w:rsidTr="0094691F">
        <w:trPr>
          <w:trHeight w:val="1259"/>
        </w:trPr>
        <w:tc>
          <w:tcPr>
            <w:tcW w:w="3801" w:type="dxa"/>
          </w:tcPr>
          <w:p w:rsidR="00C90360" w:rsidRPr="00661957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odróżnić funkcję od innych </w:t>
            </w:r>
            <w:proofErr w:type="spellStart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przyporządkowań</w:t>
            </w:r>
            <w:proofErr w:type="spellEnd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C90360" w:rsidRPr="00661957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 funkcji;</w:t>
            </w:r>
          </w:p>
          <w:p w:rsidR="00C90360" w:rsidRPr="00661957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opisywać funkcje na różne sposoby: wzorem, tabelką, grafem, opisem słownym;</w:t>
            </w:r>
          </w:p>
          <w:p w:rsidR="00C90360" w:rsidRPr="00661957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naszkicować wykres funkcji liczbowej określonej słownie, grafem, tabelką, wzorem;</w:t>
            </w:r>
          </w:p>
          <w:p w:rsidR="00C90360" w:rsidRPr="00661957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odróżnić wykres funkcji od krzywej, która wykresem funkcji nie jest;</w:t>
            </w:r>
          </w:p>
          <w:p w:rsidR="00C90360" w:rsidRPr="00661957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dziedzinę funkcji liczbowej danej wzorem (w prostych przypadkach);</w:t>
            </w:r>
          </w:p>
          <w:p w:rsidR="00C90360" w:rsidRPr="00661957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miejsce zerowe funkcji liczbowej (w prostych przypadkach);</w:t>
            </w:r>
          </w:p>
          <w:p w:rsidR="00C90360" w:rsidRPr="00661957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wartość funkcji liczbowej dla danego argumentu, a także obliczyć argument funkcji, gdy dana jest jej wartość;</w:t>
            </w:r>
          </w:p>
          <w:p w:rsidR="00C90360" w:rsidRPr="00661957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zbiór wartości funkcji w prostych przypadkach (np. w przypadku, gdy dziedzina funkcji jest zbiorem skończonym);</w:t>
            </w:r>
          </w:p>
          <w:p w:rsidR="00C90360" w:rsidRPr="00661957" w:rsidRDefault="00C90360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vAlign w:val="center"/>
          </w:tcPr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 podstawie wykresu funkcji liczbowej odczytać jej własności, takie jak: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a) dziedzina funkcji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b) zbiór wartości funkcji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c) miejsce zerowe funkcji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d) argument funkcji, gdy dana jest wartość funkcji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e) wartość funkcji dla danego argumentu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f) przedziały, w których funkcja jest rosnąca, malejąca, stała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g) zbiór argumentów, dla których funkcja przyjmuje wartości dodatnie, ujemne, niedodatnie, nieujemne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h) najmniejszą oraz największą wartość funkcji;</w:t>
            </w:r>
          </w:p>
          <w:p w:rsidR="00C90360" w:rsidRPr="00D252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informacje na podstawie wykresów funkcji lub ich wzorów (np. dotyczące różnych zjawisk przyrodniczych, ekonomicznych, socjologicznych, fizycznych);</w:t>
            </w:r>
          </w:p>
          <w:p w:rsidR="00C90360" w:rsidRPr="0062175C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przetwarzać informacje dane w postaci wzoru lub wykresu funkcji;</w:t>
            </w:r>
          </w:p>
        </w:tc>
        <w:tc>
          <w:tcPr>
            <w:tcW w:w="2966" w:type="dxa"/>
          </w:tcPr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argumenty, dla których wartości funkcji spełniają określone warunki;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określić dziedzinę funkcji liczbowej danej wzorem w przypadku, gdy wyznaczenie dziedziny funkcji wymaga rozwiązania koniunkcji warunków, dotyczących mianowników lub pierwiastków stopnia drugiego, występujących we wzorze;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 xml:space="preserve">potrafi obliczyć miejsca zerowe funkcji opisanej wzorem;  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stosować wiadomości o funkcji do opisywania zależności w przyrodzie, gospodarce i życiu codziennym;</w:t>
            </w:r>
          </w:p>
          <w:p w:rsidR="00C90360" w:rsidRPr="004F5925" w:rsidRDefault="00C90360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opis matematyczny prostej sytuacji w postaci wzoru funkcji;</w:t>
            </w:r>
          </w:p>
          <w:p w:rsidR="00C90360" w:rsidRPr="00450BF1" w:rsidRDefault="00C90360" w:rsidP="0094691F">
            <w:pPr>
              <w:rPr>
                <w:lang w:eastAsia="pl-PL"/>
              </w:rPr>
            </w:pPr>
            <w:r w:rsidRPr="004F5925">
              <w:rPr>
                <w:sz w:val="20"/>
                <w:szCs w:val="20"/>
              </w:rPr>
              <w:t>potrafi naszkicować wykres funkcji o zadanych własnościach;</w:t>
            </w:r>
          </w:p>
        </w:tc>
        <w:tc>
          <w:tcPr>
            <w:tcW w:w="2694" w:type="dxa"/>
          </w:tcPr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 o zadanych własnościach;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dopasować wykres funkcji do jej opisu słownego;</w:t>
            </w:r>
          </w:p>
          <w:p w:rsidR="00C90360" w:rsidRPr="00E65678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praktyczne z zastosowaniem własności funkcji;</w:t>
            </w:r>
          </w:p>
        </w:tc>
        <w:tc>
          <w:tcPr>
            <w:tcW w:w="2268" w:type="dxa"/>
          </w:tcPr>
          <w:p w:rsidR="00C90360" w:rsidRPr="009F61CD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 na podstawie definicji) wykazać różnowartościowość danej funkcji;</w:t>
            </w:r>
          </w:p>
          <w:p w:rsidR="00C90360" w:rsidRPr="00E65678" w:rsidRDefault="00C90360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dotyczące własności funkcji;</w:t>
            </w:r>
          </w:p>
        </w:tc>
      </w:tr>
    </w:tbl>
    <w:p w:rsidR="00C90360" w:rsidRDefault="00C90360" w:rsidP="00C90360">
      <w:pPr>
        <w:rPr>
          <w:sz w:val="28"/>
          <w:szCs w:val="28"/>
        </w:rPr>
      </w:pPr>
    </w:p>
    <w:p w:rsidR="00C90360" w:rsidRDefault="00C90360" w:rsidP="00C90360">
      <w:pPr>
        <w:rPr>
          <w:sz w:val="28"/>
          <w:szCs w:val="28"/>
        </w:rPr>
      </w:pPr>
      <w:r>
        <w:rPr>
          <w:sz w:val="28"/>
          <w:szCs w:val="28"/>
        </w:rPr>
        <w:t>I półrocze: 1</w:t>
      </w:r>
    </w:p>
    <w:p w:rsidR="00C90360" w:rsidRPr="00334821" w:rsidRDefault="00C90360" w:rsidP="00C90360">
      <w:pPr>
        <w:rPr>
          <w:sz w:val="28"/>
          <w:szCs w:val="28"/>
        </w:rPr>
      </w:pPr>
      <w:r>
        <w:rPr>
          <w:sz w:val="28"/>
          <w:szCs w:val="28"/>
        </w:rPr>
        <w:t>II półrocze: 2-3</w:t>
      </w:r>
    </w:p>
    <w:p w:rsidR="00D327FE" w:rsidRDefault="00D327FE"/>
    <w:sectPr w:rsidR="00D327FE" w:rsidSect="007D7C6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E763F"/>
    <w:multiLevelType w:val="hybridMultilevel"/>
    <w:tmpl w:val="8652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360"/>
    <w:rsid w:val="00C90360"/>
    <w:rsid w:val="00D3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31A6"/>
  <w15:chartTrackingRefBased/>
  <w15:docId w15:val="{BB2A5929-DA43-44C5-8258-A141C2C6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3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0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0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2163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1</cp:revision>
  <dcterms:created xsi:type="dcterms:W3CDTF">2024-11-11T15:14:00Z</dcterms:created>
  <dcterms:modified xsi:type="dcterms:W3CDTF">2024-11-11T15:15:00Z</dcterms:modified>
</cp:coreProperties>
</file>