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E91B84" w14:textId="7E1386BB" w:rsidR="008B00B4" w:rsidRPr="00006E80" w:rsidRDefault="008B00B4" w:rsidP="008B00B4">
      <w:pPr>
        <w:spacing w:after="60" w:line="240" w:lineRule="auto"/>
        <w:jc w:val="both"/>
        <w:rPr>
          <w:rFonts w:asciiTheme="majorHAnsi" w:eastAsia="Times New Roman" w:hAnsiTheme="majorHAnsi" w:cstheme="majorHAnsi"/>
          <w:b/>
          <w:color w:val="000000"/>
          <w:lang w:eastAsia="pl-PL"/>
        </w:rPr>
      </w:pPr>
      <w:bookmarkStart w:id="0" w:name="_Hlk180664488"/>
      <w:r w:rsidRPr="00006E80">
        <w:rPr>
          <w:rFonts w:asciiTheme="majorHAnsi" w:eastAsia="Times New Roman" w:hAnsiTheme="majorHAnsi" w:cstheme="majorHAnsi"/>
          <w:b/>
          <w:color w:val="000000"/>
          <w:lang w:eastAsia="pl-PL"/>
        </w:rPr>
        <w:t>WYMAGANIA EDUKACYJNE NIEZBĘDNE DO OTRZYMANIA POSZCZEGÓLNYCH ŚRÓDROCZNYCH I ROCZNYCH OCEN KLASYFIKACYJNYCH z  Kreacji reklamy – grafika   1 fr. Rok szkolny 2024/25</w:t>
      </w:r>
    </w:p>
    <w:tbl>
      <w:tblPr>
        <w:tblW w:w="147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49"/>
        <w:gridCol w:w="2949"/>
        <w:gridCol w:w="2949"/>
        <w:gridCol w:w="2949"/>
        <w:gridCol w:w="2950"/>
      </w:tblGrid>
      <w:tr w:rsidR="008B00B4" w:rsidRPr="00006E80" w14:paraId="27A66AF2" w14:textId="77777777" w:rsidTr="00DE7A00">
        <w:trPr>
          <w:jc w:val="center"/>
        </w:trPr>
        <w:tc>
          <w:tcPr>
            <w:tcW w:w="14746" w:type="dxa"/>
            <w:gridSpan w:val="5"/>
            <w:shd w:val="clear" w:color="auto" w:fill="auto"/>
            <w:vAlign w:val="center"/>
          </w:tcPr>
          <w:p w14:paraId="74D1974D" w14:textId="77777777" w:rsidR="008B00B4" w:rsidRPr="00006E80" w:rsidRDefault="008B00B4" w:rsidP="00DE7A00">
            <w:pPr>
              <w:spacing w:after="0" w:line="240" w:lineRule="auto"/>
              <w:ind w:left="44" w:hanging="44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lang w:eastAsia="pl-PL"/>
              </w:rPr>
            </w:pPr>
            <w:r w:rsidRPr="00006E80">
              <w:rPr>
                <w:rFonts w:asciiTheme="majorHAnsi" w:eastAsia="Times New Roman" w:hAnsiTheme="majorHAnsi" w:cstheme="majorHAnsi"/>
                <w:b/>
                <w:color w:val="000000"/>
                <w:lang w:eastAsia="pl-PL"/>
              </w:rPr>
              <w:t>Wymagania na poszczególne oceny</w:t>
            </w:r>
          </w:p>
        </w:tc>
      </w:tr>
      <w:tr w:rsidR="008B00B4" w:rsidRPr="00006E80" w14:paraId="34CE6DE6" w14:textId="77777777" w:rsidTr="00DE7A00">
        <w:trPr>
          <w:jc w:val="center"/>
        </w:trPr>
        <w:tc>
          <w:tcPr>
            <w:tcW w:w="2949" w:type="dxa"/>
            <w:shd w:val="clear" w:color="auto" w:fill="auto"/>
            <w:vAlign w:val="center"/>
          </w:tcPr>
          <w:p w14:paraId="36619710" w14:textId="77777777" w:rsidR="008B00B4" w:rsidRPr="00006E80" w:rsidRDefault="008B00B4" w:rsidP="00DE7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hanging="44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lang w:eastAsia="pl-PL"/>
              </w:rPr>
            </w:pPr>
            <w:r w:rsidRPr="00006E80">
              <w:rPr>
                <w:rFonts w:asciiTheme="majorHAnsi" w:eastAsia="Times New Roman" w:hAnsiTheme="majorHAnsi" w:cstheme="majorHAnsi"/>
                <w:b/>
                <w:bCs/>
                <w:color w:val="000000"/>
                <w:lang w:eastAsia="pl-PL"/>
              </w:rPr>
              <w:t>konieczne</w:t>
            </w:r>
          </w:p>
          <w:p w14:paraId="58ED0FC9" w14:textId="77777777" w:rsidR="008B00B4" w:rsidRPr="00006E80" w:rsidRDefault="008B00B4" w:rsidP="00DE7A00">
            <w:pPr>
              <w:spacing w:after="0" w:line="240" w:lineRule="auto"/>
              <w:contextualSpacing/>
              <w:jc w:val="center"/>
              <w:rPr>
                <w:rFonts w:asciiTheme="majorHAnsi" w:eastAsia="Calibri" w:hAnsiTheme="majorHAnsi" w:cstheme="majorHAnsi"/>
                <w:color w:val="000000"/>
              </w:rPr>
            </w:pPr>
            <w:r w:rsidRPr="00006E80">
              <w:rPr>
                <w:rFonts w:asciiTheme="majorHAnsi" w:eastAsia="Calibri" w:hAnsiTheme="majorHAnsi" w:cstheme="majorHAnsi"/>
                <w:b/>
                <w:bCs/>
                <w:color w:val="000000"/>
              </w:rPr>
              <w:t>(ocena dopuszczająca)</w:t>
            </w:r>
          </w:p>
          <w:p w14:paraId="19837D18" w14:textId="77777777" w:rsidR="008B00B4" w:rsidRPr="00006E80" w:rsidRDefault="008B00B4" w:rsidP="00DE7A00">
            <w:pPr>
              <w:spacing w:after="0" w:line="240" w:lineRule="auto"/>
              <w:contextualSpacing/>
              <w:jc w:val="center"/>
              <w:rPr>
                <w:rFonts w:asciiTheme="majorHAnsi" w:eastAsia="Calibri" w:hAnsiTheme="majorHAnsi" w:cstheme="majorHAnsi"/>
                <w:color w:val="000000"/>
              </w:rPr>
            </w:pPr>
            <w:r w:rsidRPr="00006E80">
              <w:rPr>
                <w:rFonts w:asciiTheme="majorHAnsi" w:eastAsia="Calibri" w:hAnsiTheme="majorHAnsi" w:cstheme="majorHAnsi"/>
                <w:b/>
                <w:color w:val="000000"/>
              </w:rPr>
              <w:t>Uczeń:</w:t>
            </w:r>
          </w:p>
        </w:tc>
        <w:tc>
          <w:tcPr>
            <w:tcW w:w="2949" w:type="dxa"/>
            <w:shd w:val="clear" w:color="auto" w:fill="auto"/>
            <w:vAlign w:val="center"/>
          </w:tcPr>
          <w:p w14:paraId="6462CAD9" w14:textId="77777777" w:rsidR="008B00B4" w:rsidRPr="00006E80" w:rsidRDefault="008B00B4" w:rsidP="00DE7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hanging="44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lang w:eastAsia="pl-PL"/>
              </w:rPr>
            </w:pPr>
            <w:r w:rsidRPr="00006E80">
              <w:rPr>
                <w:rFonts w:asciiTheme="majorHAnsi" w:eastAsia="Times New Roman" w:hAnsiTheme="majorHAnsi" w:cstheme="majorHAnsi"/>
                <w:b/>
                <w:bCs/>
                <w:color w:val="000000"/>
                <w:lang w:eastAsia="pl-PL"/>
              </w:rPr>
              <w:t>podstawowe</w:t>
            </w:r>
          </w:p>
          <w:p w14:paraId="3D0CCB76" w14:textId="77777777" w:rsidR="008B00B4" w:rsidRPr="00006E80" w:rsidRDefault="008B00B4" w:rsidP="00DE7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hanging="44"/>
              <w:jc w:val="center"/>
              <w:rPr>
                <w:rFonts w:asciiTheme="majorHAnsi" w:eastAsia="Times New Roman" w:hAnsiTheme="majorHAnsi" w:cstheme="majorHAnsi"/>
                <w:b/>
                <w:color w:val="000000"/>
                <w:lang w:eastAsia="pl-PL"/>
              </w:rPr>
            </w:pPr>
            <w:r w:rsidRPr="00006E80">
              <w:rPr>
                <w:rFonts w:asciiTheme="majorHAnsi" w:eastAsia="Times New Roman" w:hAnsiTheme="majorHAnsi" w:cstheme="majorHAnsi"/>
                <w:b/>
                <w:bCs/>
                <w:color w:val="000000"/>
                <w:lang w:eastAsia="pl-PL"/>
              </w:rPr>
              <w:t>(ocena dostateczna)</w:t>
            </w:r>
          </w:p>
          <w:p w14:paraId="2EE64589" w14:textId="77777777" w:rsidR="008B00B4" w:rsidRPr="00006E80" w:rsidRDefault="008B00B4" w:rsidP="00DE7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hanging="44"/>
              <w:jc w:val="center"/>
              <w:rPr>
                <w:rFonts w:asciiTheme="majorHAnsi" w:eastAsia="Times New Roman" w:hAnsiTheme="majorHAnsi" w:cstheme="majorHAnsi"/>
                <w:color w:val="000000"/>
                <w:lang w:eastAsia="pl-PL"/>
              </w:rPr>
            </w:pPr>
            <w:r w:rsidRPr="00006E80">
              <w:rPr>
                <w:rFonts w:asciiTheme="majorHAnsi" w:eastAsia="Times New Roman" w:hAnsiTheme="majorHAnsi" w:cstheme="majorHAnsi"/>
                <w:b/>
                <w:color w:val="000000"/>
                <w:lang w:eastAsia="pl-PL"/>
              </w:rPr>
              <w:t>Uczeń:</w:t>
            </w:r>
          </w:p>
        </w:tc>
        <w:tc>
          <w:tcPr>
            <w:tcW w:w="2949" w:type="dxa"/>
            <w:shd w:val="clear" w:color="auto" w:fill="auto"/>
            <w:vAlign w:val="center"/>
          </w:tcPr>
          <w:p w14:paraId="5306602D" w14:textId="77777777" w:rsidR="008B00B4" w:rsidRPr="00006E80" w:rsidRDefault="008B00B4" w:rsidP="00DE7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hanging="44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lang w:eastAsia="pl-PL"/>
              </w:rPr>
            </w:pPr>
            <w:r w:rsidRPr="00006E80">
              <w:rPr>
                <w:rFonts w:asciiTheme="majorHAnsi" w:eastAsia="Times New Roman" w:hAnsiTheme="majorHAnsi" w:cstheme="majorHAnsi"/>
                <w:b/>
                <w:bCs/>
                <w:color w:val="000000"/>
                <w:lang w:eastAsia="pl-PL"/>
              </w:rPr>
              <w:t>rozszerzające</w:t>
            </w:r>
          </w:p>
          <w:p w14:paraId="36A47C29" w14:textId="77777777" w:rsidR="008B00B4" w:rsidRPr="00006E80" w:rsidRDefault="008B00B4" w:rsidP="00DE7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hanging="44"/>
              <w:jc w:val="center"/>
              <w:rPr>
                <w:rFonts w:asciiTheme="majorHAnsi" w:eastAsia="Times New Roman" w:hAnsiTheme="majorHAnsi" w:cstheme="majorHAnsi"/>
                <w:b/>
                <w:color w:val="000000"/>
                <w:lang w:eastAsia="pl-PL"/>
              </w:rPr>
            </w:pPr>
            <w:r w:rsidRPr="00006E80">
              <w:rPr>
                <w:rFonts w:asciiTheme="majorHAnsi" w:eastAsia="Times New Roman" w:hAnsiTheme="majorHAnsi" w:cstheme="majorHAnsi"/>
                <w:b/>
                <w:bCs/>
                <w:color w:val="000000"/>
                <w:lang w:eastAsia="pl-PL"/>
              </w:rPr>
              <w:t>(ocena dobra)</w:t>
            </w:r>
          </w:p>
          <w:p w14:paraId="5F3BF441" w14:textId="77777777" w:rsidR="008B00B4" w:rsidRPr="00006E80" w:rsidRDefault="008B00B4" w:rsidP="00DE7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hanging="44"/>
              <w:jc w:val="center"/>
              <w:rPr>
                <w:rFonts w:asciiTheme="majorHAnsi" w:eastAsia="Times New Roman" w:hAnsiTheme="majorHAnsi" w:cstheme="majorHAnsi"/>
                <w:color w:val="000000"/>
                <w:lang w:eastAsia="pl-PL"/>
              </w:rPr>
            </w:pPr>
            <w:r w:rsidRPr="00006E80">
              <w:rPr>
                <w:rFonts w:asciiTheme="majorHAnsi" w:eastAsia="Times New Roman" w:hAnsiTheme="majorHAnsi" w:cstheme="majorHAnsi"/>
                <w:b/>
                <w:color w:val="000000"/>
                <w:lang w:eastAsia="pl-PL"/>
              </w:rPr>
              <w:t>Uczeń:</w:t>
            </w:r>
          </w:p>
        </w:tc>
        <w:tc>
          <w:tcPr>
            <w:tcW w:w="2949" w:type="dxa"/>
            <w:shd w:val="clear" w:color="auto" w:fill="auto"/>
            <w:vAlign w:val="center"/>
          </w:tcPr>
          <w:p w14:paraId="1A1646C5" w14:textId="77777777" w:rsidR="008B00B4" w:rsidRPr="00006E80" w:rsidRDefault="008B00B4" w:rsidP="00DE7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hanging="44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lang w:eastAsia="pl-PL"/>
              </w:rPr>
            </w:pPr>
            <w:r w:rsidRPr="00006E80">
              <w:rPr>
                <w:rFonts w:asciiTheme="majorHAnsi" w:eastAsia="Times New Roman" w:hAnsiTheme="majorHAnsi" w:cstheme="majorHAnsi"/>
                <w:b/>
                <w:bCs/>
                <w:color w:val="000000"/>
                <w:lang w:eastAsia="pl-PL"/>
              </w:rPr>
              <w:t>dopełniające</w:t>
            </w:r>
          </w:p>
          <w:p w14:paraId="63A5AF48" w14:textId="77777777" w:rsidR="008B00B4" w:rsidRPr="00006E80" w:rsidRDefault="008B00B4" w:rsidP="00DE7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hanging="44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lang w:eastAsia="pl-PL"/>
              </w:rPr>
            </w:pPr>
            <w:r w:rsidRPr="00006E80">
              <w:rPr>
                <w:rFonts w:asciiTheme="majorHAnsi" w:eastAsia="Times New Roman" w:hAnsiTheme="majorHAnsi" w:cstheme="majorHAnsi"/>
                <w:b/>
                <w:bCs/>
                <w:color w:val="000000"/>
                <w:lang w:eastAsia="pl-PL"/>
              </w:rPr>
              <w:t>(ocena bardzo dobra)</w:t>
            </w:r>
          </w:p>
          <w:p w14:paraId="66425471" w14:textId="77777777" w:rsidR="008B00B4" w:rsidRPr="00006E80" w:rsidRDefault="008B00B4" w:rsidP="00DE7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hanging="44"/>
              <w:jc w:val="center"/>
              <w:rPr>
                <w:rFonts w:asciiTheme="majorHAnsi" w:eastAsia="Times New Roman" w:hAnsiTheme="majorHAnsi" w:cstheme="majorHAnsi"/>
                <w:color w:val="000000"/>
                <w:lang w:eastAsia="pl-PL"/>
              </w:rPr>
            </w:pPr>
            <w:r w:rsidRPr="00006E80">
              <w:rPr>
                <w:rFonts w:asciiTheme="majorHAnsi" w:eastAsia="Times New Roman" w:hAnsiTheme="majorHAnsi" w:cstheme="majorHAnsi"/>
                <w:b/>
                <w:color w:val="000000"/>
                <w:lang w:eastAsia="pl-PL"/>
              </w:rPr>
              <w:t>Uczeń:</w:t>
            </w:r>
          </w:p>
        </w:tc>
        <w:tc>
          <w:tcPr>
            <w:tcW w:w="2950" w:type="dxa"/>
            <w:vAlign w:val="center"/>
          </w:tcPr>
          <w:p w14:paraId="19AE537C" w14:textId="77777777" w:rsidR="008B00B4" w:rsidRPr="00006E80" w:rsidRDefault="008B00B4" w:rsidP="00DE7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hanging="44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lang w:eastAsia="pl-PL"/>
              </w:rPr>
            </w:pPr>
            <w:r w:rsidRPr="00006E80">
              <w:rPr>
                <w:rFonts w:asciiTheme="majorHAnsi" w:eastAsia="Times New Roman" w:hAnsiTheme="majorHAnsi" w:cstheme="majorHAnsi"/>
                <w:b/>
                <w:bCs/>
                <w:color w:val="000000"/>
                <w:lang w:eastAsia="pl-PL"/>
              </w:rPr>
              <w:t>wykraczające</w:t>
            </w:r>
          </w:p>
          <w:p w14:paraId="4FC58D1E" w14:textId="77777777" w:rsidR="008B00B4" w:rsidRPr="00006E80" w:rsidRDefault="008B00B4" w:rsidP="00DE7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hanging="44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lang w:eastAsia="pl-PL"/>
              </w:rPr>
            </w:pPr>
            <w:r w:rsidRPr="00006E80">
              <w:rPr>
                <w:rFonts w:asciiTheme="majorHAnsi" w:eastAsia="Times New Roman" w:hAnsiTheme="majorHAnsi" w:cstheme="majorHAnsi"/>
                <w:b/>
                <w:bCs/>
                <w:color w:val="000000"/>
                <w:lang w:eastAsia="pl-PL"/>
              </w:rPr>
              <w:t>(ocena celująca)</w:t>
            </w:r>
          </w:p>
          <w:p w14:paraId="68C3A644" w14:textId="77777777" w:rsidR="008B00B4" w:rsidRPr="00006E80" w:rsidRDefault="008B00B4" w:rsidP="00DE7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hanging="44"/>
              <w:jc w:val="center"/>
              <w:rPr>
                <w:rFonts w:asciiTheme="majorHAnsi" w:eastAsia="Times New Roman" w:hAnsiTheme="majorHAnsi" w:cstheme="majorHAnsi"/>
                <w:color w:val="000000"/>
                <w:lang w:eastAsia="pl-PL"/>
              </w:rPr>
            </w:pPr>
            <w:r w:rsidRPr="00006E80">
              <w:rPr>
                <w:rFonts w:asciiTheme="majorHAnsi" w:eastAsia="Times New Roman" w:hAnsiTheme="majorHAnsi" w:cstheme="majorHAnsi"/>
                <w:b/>
                <w:color w:val="000000"/>
                <w:lang w:eastAsia="pl-PL"/>
              </w:rPr>
              <w:t>Uczeń:</w:t>
            </w:r>
          </w:p>
        </w:tc>
      </w:tr>
      <w:tr w:rsidR="008B00B4" w:rsidRPr="00006E80" w14:paraId="2E4F93DA" w14:textId="77777777" w:rsidTr="00DE7A00">
        <w:trPr>
          <w:trHeight w:val="432"/>
          <w:jc w:val="center"/>
        </w:trPr>
        <w:tc>
          <w:tcPr>
            <w:tcW w:w="14746" w:type="dxa"/>
            <w:gridSpan w:val="5"/>
            <w:shd w:val="clear" w:color="auto" w:fill="auto"/>
            <w:vAlign w:val="center"/>
          </w:tcPr>
          <w:p w14:paraId="6E5AD94F" w14:textId="70FC897D" w:rsidR="008B00B4" w:rsidRPr="00006E80" w:rsidRDefault="008B00B4" w:rsidP="00DE7A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lang w:eastAsia="pl-PL"/>
              </w:rPr>
            </w:pPr>
          </w:p>
        </w:tc>
      </w:tr>
      <w:tr w:rsidR="008B00B4" w:rsidRPr="00006E80" w14:paraId="5E9E5FAB" w14:textId="77777777" w:rsidTr="00DE7A00">
        <w:trPr>
          <w:trHeight w:val="4096"/>
          <w:jc w:val="center"/>
        </w:trPr>
        <w:tc>
          <w:tcPr>
            <w:tcW w:w="2949" w:type="dxa"/>
            <w:shd w:val="clear" w:color="auto" w:fill="auto"/>
          </w:tcPr>
          <w:p w14:paraId="41451522" w14:textId="15B2CA56" w:rsidR="008B00B4" w:rsidRPr="00006E80" w:rsidRDefault="008B00B4" w:rsidP="008B00B4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contextualSpacing/>
              <w:rPr>
                <w:rFonts w:asciiTheme="majorHAnsi" w:eastAsia="Arial" w:hAnsiTheme="majorHAnsi" w:cstheme="majorHAnsi"/>
                <w:sz w:val="20"/>
                <w:szCs w:val="20"/>
              </w:rPr>
            </w:pPr>
            <w:r w:rsidRPr="00006E80">
              <w:rPr>
                <w:rFonts w:asciiTheme="majorHAnsi" w:eastAsia="Arial" w:hAnsiTheme="majorHAnsi" w:cstheme="majorHAnsi"/>
                <w:color w:val="000000"/>
                <w:sz w:val="20"/>
                <w:szCs w:val="20"/>
              </w:rPr>
              <w:t>rozróżnia rodzaje i funkcje tekstu reklamowego,</w:t>
            </w:r>
          </w:p>
          <w:p w14:paraId="124894B1" w14:textId="4E24A06E" w:rsidR="008B00B4" w:rsidRPr="00006E80" w:rsidRDefault="008B00B4" w:rsidP="008B00B4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contextualSpacing/>
              <w:rPr>
                <w:rFonts w:asciiTheme="majorHAnsi" w:eastAsia="Arial" w:hAnsiTheme="majorHAnsi" w:cstheme="majorHAnsi"/>
                <w:sz w:val="20"/>
                <w:szCs w:val="20"/>
              </w:rPr>
            </w:pPr>
            <w:r w:rsidRPr="00006E80">
              <w:rPr>
                <w:rFonts w:asciiTheme="majorHAnsi" w:eastAsia="Arial" w:hAnsiTheme="majorHAnsi" w:cstheme="majorHAnsi"/>
                <w:color w:val="000000"/>
                <w:sz w:val="20"/>
                <w:szCs w:val="20"/>
              </w:rPr>
              <w:t>rozróżnia elementy identyfikacji wizualnej,</w:t>
            </w:r>
          </w:p>
          <w:p w14:paraId="057D0DE4" w14:textId="77777777" w:rsidR="008B00B4" w:rsidRPr="00006E80" w:rsidRDefault="008B00B4" w:rsidP="008B00B4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contextualSpacing/>
              <w:rPr>
                <w:rFonts w:asciiTheme="majorHAnsi" w:eastAsia="Arial" w:hAnsiTheme="majorHAnsi" w:cstheme="majorHAnsi"/>
                <w:sz w:val="20"/>
                <w:szCs w:val="20"/>
              </w:rPr>
            </w:pPr>
            <w:r w:rsidRPr="00006E80">
              <w:rPr>
                <w:rFonts w:asciiTheme="majorHAnsi" w:eastAsia="Arial" w:hAnsiTheme="majorHAnsi" w:cstheme="majorHAnsi"/>
                <w:color w:val="000000"/>
                <w:sz w:val="20"/>
                <w:szCs w:val="20"/>
              </w:rPr>
              <w:t xml:space="preserve">rozpoznać i wymienić rodzaje </w:t>
            </w:r>
            <w:proofErr w:type="spellStart"/>
            <w:r w:rsidRPr="00006E80">
              <w:rPr>
                <w:rFonts w:asciiTheme="majorHAnsi" w:eastAsia="Arial" w:hAnsiTheme="majorHAnsi" w:cstheme="majorHAnsi"/>
                <w:color w:val="000000"/>
                <w:sz w:val="20"/>
                <w:szCs w:val="20"/>
              </w:rPr>
              <w:t>fontów</w:t>
            </w:r>
            <w:proofErr w:type="spellEnd"/>
            <w:r w:rsidRPr="00006E80">
              <w:rPr>
                <w:rFonts w:asciiTheme="majorHAnsi" w:eastAsia="Arial" w:hAnsiTheme="majorHAnsi" w:cstheme="majorHAnsi"/>
                <w:color w:val="000000"/>
                <w:sz w:val="20"/>
                <w:szCs w:val="20"/>
              </w:rPr>
              <w:t>,</w:t>
            </w:r>
          </w:p>
          <w:p w14:paraId="298A9129" w14:textId="146A0A1D" w:rsidR="008B00B4" w:rsidRPr="00006E80" w:rsidRDefault="008B00B4" w:rsidP="008B00B4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contextualSpacing/>
              <w:rPr>
                <w:rFonts w:asciiTheme="majorHAnsi" w:eastAsia="Arial" w:hAnsiTheme="majorHAnsi" w:cstheme="majorHAnsi"/>
                <w:sz w:val="20"/>
                <w:szCs w:val="20"/>
              </w:rPr>
            </w:pPr>
            <w:r w:rsidRPr="00006E80">
              <w:rPr>
                <w:rFonts w:asciiTheme="majorHAnsi" w:eastAsia="Arial" w:hAnsiTheme="majorHAnsi" w:cstheme="majorHAnsi"/>
                <w:color w:val="000000"/>
                <w:sz w:val="20"/>
                <w:szCs w:val="20"/>
              </w:rPr>
              <w:t>rozróżnia rodzaje grafiki komputerowej,</w:t>
            </w:r>
          </w:p>
          <w:p w14:paraId="43EFA79D" w14:textId="3F6DF1F8" w:rsidR="008B00B4" w:rsidRPr="00006E80" w:rsidRDefault="008B00B4" w:rsidP="008B00B4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contextualSpacing/>
              <w:rPr>
                <w:rFonts w:asciiTheme="majorHAnsi" w:eastAsia="Arial" w:hAnsiTheme="majorHAnsi" w:cstheme="majorHAnsi"/>
                <w:sz w:val="20"/>
                <w:szCs w:val="20"/>
              </w:rPr>
            </w:pPr>
            <w:r w:rsidRPr="00006E80">
              <w:rPr>
                <w:rFonts w:asciiTheme="majorHAnsi" w:eastAsia="Arial" w:hAnsiTheme="majorHAnsi" w:cstheme="majorHAnsi"/>
                <w:color w:val="000000"/>
                <w:sz w:val="20"/>
                <w:szCs w:val="20"/>
              </w:rPr>
              <w:t>wymienia formy reklamy audio i wideo,</w:t>
            </w:r>
          </w:p>
          <w:p w14:paraId="5BFE0415" w14:textId="2D6989DA" w:rsidR="008B00B4" w:rsidRPr="00006E80" w:rsidRDefault="008B00B4" w:rsidP="008B00B4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contextualSpacing/>
              <w:rPr>
                <w:rFonts w:asciiTheme="majorHAnsi" w:eastAsia="Arial" w:hAnsiTheme="majorHAnsi" w:cstheme="majorHAnsi"/>
                <w:sz w:val="20"/>
                <w:szCs w:val="20"/>
              </w:rPr>
            </w:pPr>
            <w:r w:rsidRPr="00006E80">
              <w:rPr>
                <w:rFonts w:asciiTheme="majorHAnsi" w:eastAsia="Arial" w:hAnsiTheme="majorHAnsi" w:cstheme="majorHAnsi"/>
                <w:color w:val="000000"/>
                <w:sz w:val="20"/>
                <w:szCs w:val="20"/>
              </w:rPr>
              <w:t>wymienia elementy scenariusza reklamy audio i wideo,</w:t>
            </w:r>
          </w:p>
          <w:p w14:paraId="3AEF6F7F" w14:textId="44DA3D85" w:rsidR="008B00B4" w:rsidRPr="00006E80" w:rsidRDefault="008B00B4" w:rsidP="008B00B4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contextualSpacing/>
              <w:rPr>
                <w:rFonts w:asciiTheme="majorHAnsi" w:eastAsia="Arial" w:hAnsiTheme="majorHAnsi" w:cstheme="majorHAnsi"/>
                <w:sz w:val="20"/>
                <w:szCs w:val="20"/>
              </w:rPr>
            </w:pPr>
            <w:r w:rsidRPr="00006E80">
              <w:rPr>
                <w:rFonts w:asciiTheme="majorHAnsi" w:eastAsia="Arial" w:hAnsiTheme="majorHAnsi" w:cstheme="majorHAnsi"/>
                <w:color w:val="000000"/>
                <w:sz w:val="20"/>
                <w:szCs w:val="20"/>
              </w:rPr>
              <w:t>rozróżniać formy reklamy cyfrowej w mediach.</w:t>
            </w:r>
          </w:p>
          <w:p w14:paraId="5F0D4846" w14:textId="233370BB" w:rsidR="008B00B4" w:rsidRPr="00006E80" w:rsidRDefault="008B00B4" w:rsidP="008B00B4">
            <w:pPr>
              <w:pStyle w:val="Akapitzlist"/>
              <w:spacing w:after="0" w:line="240" w:lineRule="auto"/>
              <w:ind w:left="360"/>
              <w:rPr>
                <w:rFonts w:asciiTheme="majorHAnsi" w:eastAsia="Times New Roman" w:hAnsiTheme="majorHAnsi" w:cstheme="majorHAnsi"/>
                <w:lang w:eastAsia="pl-PL"/>
              </w:rPr>
            </w:pPr>
          </w:p>
        </w:tc>
        <w:tc>
          <w:tcPr>
            <w:tcW w:w="2949" w:type="dxa"/>
            <w:shd w:val="clear" w:color="auto" w:fill="auto"/>
          </w:tcPr>
          <w:p w14:paraId="161B2D32" w14:textId="635E31BE" w:rsidR="008B00B4" w:rsidRPr="00006E80" w:rsidRDefault="008B00B4" w:rsidP="008B00B4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Theme="majorHAnsi" w:hAnsiTheme="majorHAnsi" w:cstheme="majorHAnsi"/>
                <w:sz w:val="20"/>
                <w:szCs w:val="20"/>
              </w:rPr>
            </w:pPr>
            <w:r w:rsidRPr="00006E80">
              <w:rPr>
                <w:rFonts w:asciiTheme="majorHAnsi" w:eastAsia="Arial" w:hAnsiTheme="majorHAnsi" w:cstheme="majorHAnsi"/>
                <w:color w:val="000000"/>
                <w:sz w:val="20"/>
                <w:szCs w:val="20"/>
              </w:rPr>
              <w:t>dobiera formę tekstu reklamowego do treści przekazu reklamowego,</w:t>
            </w:r>
          </w:p>
          <w:p w14:paraId="2BA1997A" w14:textId="4390F0F6" w:rsidR="008B00B4" w:rsidRPr="00006E80" w:rsidRDefault="008B00B4" w:rsidP="008B00B4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contextualSpacing/>
              <w:rPr>
                <w:rFonts w:asciiTheme="majorHAnsi" w:eastAsia="Arial" w:hAnsiTheme="majorHAnsi" w:cstheme="majorHAnsi"/>
                <w:sz w:val="20"/>
                <w:szCs w:val="20"/>
              </w:rPr>
            </w:pPr>
            <w:r w:rsidRPr="00006E80">
              <w:rPr>
                <w:rFonts w:asciiTheme="majorHAnsi" w:eastAsia="Arial" w:hAnsiTheme="majorHAnsi" w:cstheme="majorHAnsi"/>
                <w:color w:val="000000"/>
                <w:sz w:val="20"/>
                <w:szCs w:val="20"/>
              </w:rPr>
              <w:t>wykonuje teksty reklamowe z pomocą nauczyciela,</w:t>
            </w:r>
          </w:p>
          <w:p w14:paraId="7189ADA4" w14:textId="5A415899" w:rsidR="008B00B4" w:rsidRPr="00006E80" w:rsidRDefault="008B00B4" w:rsidP="008B00B4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Theme="majorHAnsi" w:hAnsiTheme="majorHAnsi" w:cstheme="majorHAnsi"/>
                <w:sz w:val="20"/>
                <w:szCs w:val="20"/>
              </w:rPr>
            </w:pPr>
            <w:r w:rsidRPr="00006E80">
              <w:rPr>
                <w:rFonts w:asciiTheme="majorHAnsi" w:eastAsia="Arial" w:hAnsiTheme="majorHAnsi" w:cstheme="majorHAnsi"/>
                <w:color w:val="000000"/>
                <w:sz w:val="20"/>
                <w:szCs w:val="20"/>
              </w:rPr>
              <w:t>wykonuje elementy podstawowe identyfikacji wizualnej różnymi technikami,</w:t>
            </w:r>
          </w:p>
          <w:p w14:paraId="49D761FE" w14:textId="0B36F50A" w:rsidR="008B00B4" w:rsidRPr="00006E80" w:rsidRDefault="008B00B4" w:rsidP="008B00B4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contextualSpacing/>
              <w:rPr>
                <w:rFonts w:asciiTheme="majorHAnsi" w:eastAsia="Arial" w:hAnsiTheme="majorHAnsi" w:cstheme="majorHAnsi"/>
                <w:sz w:val="20"/>
                <w:szCs w:val="20"/>
              </w:rPr>
            </w:pPr>
            <w:r w:rsidRPr="00006E80">
              <w:rPr>
                <w:rFonts w:asciiTheme="majorHAnsi" w:eastAsia="Arial" w:hAnsiTheme="majorHAnsi" w:cstheme="majorHAnsi"/>
                <w:color w:val="000000"/>
                <w:sz w:val="20"/>
                <w:szCs w:val="20"/>
              </w:rPr>
              <w:t xml:space="preserve">rozróżnia rodzaje </w:t>
            </w:r>
            <w:proofErr w:type="spellStart"/>
            <w:r w:rsidRPr="00006E80">
              <w:rPr>
                <w:rFonts w:asciiTheme="majorHAnsi" w:eastAsia="Arial" w:hAnsiTheme="majorHAnsi" w:cstheme="majorHAnsi"/>
                <w:color w:val="000000"/>
                <w:sz w:val="20"/>
                <w:szCs w:val="20"/>
              </w:rPr>
              <w:t>fontów</w:t>
            </w:r>
            <w:proofErr w:type="spellEnd"/>
            <w:r w:rsidRPr="00006E80">
              <w:rPr>
                <w:rFonts w:asciiTheme="majorHAnsi" w:eastAsia="Arial" w:hAnsiTheme="majorHAnsi" w:cstheme="majorHAnsi"/>
                <w:color w:val="000000"/>
                <w:sz w:val="20"/>
                <w:szCs w:val="20"/>
              </w:rPr>
              <w:t>,</w:t>
            </w:r>
          </w:p>
          <w:p w14:paraId="66D71906" w14:textId="34B96007" w:rsidR="008B00B4" w:rsidRPr="00006E80" w:rsidRDefault="008B00B4" w:rsidP="008B00B4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contextualSpacing/>
              <w:rPr>
                <w:rFonts w:asciiTheme="majorHAnsi" w:eastAsia="Arial" w:hAnsiTheme="majorHAnsi" w:cstheme="majorHAnsi"/>
                <w:sz w:val="20"/>
                <w:szCs w:val="20"/>
              </w:rPr>
            </w:pPr>
            <w:r w:rsidRPr="00006E80">
              <w:rPr>
                <w:rFonts w:asciiTheme="majorHAnsi" w:eastAsia="Arial" w:hAnsiTheme="majorHAnsi" w:cstheme="majorHAnsi"/>
                <w:color w:val="000000"/>
                <w:sz w:val="20"/>
                <w:szCs w:val="20"/>
              </w:rPr>
              <w:t>rozróżnia formy reklamy audio i wideo,</w:t>
            </w:r>
          </w:p>
          <w:p w14:paraId="64E7ED85" w14:textId="46A5C94E" w:rsidR="008B00B4" w:rsidRPr="00006E80" w:rsidRDefault="008B00B4" w:rsidP="008B00B4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Theme="majorHAnsi" w:hAnsiTheme="majorHAnsi" w:cstheme="majorHAnsi"/>
                <w:sz w:val="20"/>
                <w:szCs w:val="20"/>
              </w:rPr>
            </w:pPr>
            <w:r w:rsidRPr="00006E80">
              <w:rPr>
                <w:rFonts w:asciiTheme="majorHAnsi" w:eastAsia="Arial" w:hAnsiTheme="majorHAnsi" w:cstheme="majorHAnsi"/>
                <w:color w:val="000000"/>
                <w:sz w:val="20"/>
                <w:szCs w:val="20"/>
              </w:rPr>
              <w:t>tworzy prosty scenariusz reklamy audio i wideo z pomocą nauczyciela,</w:t>
            </w:r>
          </w:p>
          <w:p w14:paraId="308FE833" w14:textId="42B7A6F4" w:rsidR="008B00B4" w:rsidRPr="00006E80" w:rsidRDefault="008B00B4" w:rsidP="008B00B4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Theme="majorHAnsi" w:hAnsiTheme="majorHAnsi" w:cstheme="majorHAnsi"/>
                <w:sz w:val="20"/>
                <w:szCs w:val="20"/>
              </w:rPr>
            </w:pPr>
            <w:r w:rsidRPr="00006E80">
              <w:rPr>
                <w:rFonts w:asciiTheme="majorHAnsi" w:eastAsia="Arial" w:hAnsiTheme="majorHAnsi" w:cstheme="majorHAnsi"/>
                <w:color w:val="000000"/>
                <w:sz w:val="20"/>
                <w:szCs w:val="20"/>
              </w:rPr>
              <w:t>wykonuje reklamę radiową i wideo na podstawie wytycznych z pomocą nauczyciela,</w:t>
            </w:r>
          </w:p>
          <w:p w14:paraId="1BCBC10D" w14:textId="1A8CB7BC" w:rsidR="008B00B4" w:rsidRPr="00006E80" w:rsidRDefault="008B00B4" w:rsidP="008B00B4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Theme="majorHAnsi" w:hAnsiTheme="majorHAnsi" w:cstheme="majorHAnsi"/>
                <w:sz w:val="20"/>
                <w:szCs w:val="20"/>
              </w:rPr>
            </w:pPr>
            <w:r w:rsidRPr="00006E80">
              <w:rPr>
                <w:rFonts w:asciiTheme="majorHAnsi" w:eastAsia="Arial" w:hAnsiTheme="majorHAnsi" w:cstheme="majorHAnsi"/>
                <w:color w:val="000000"/>
                <w:sz w:val="20"/>
                <w:szCs w:val="20"/>
              </w:rPr>
              <w:t xml:space="preserve"> dobiera formy reklamy cyfrowej do treści przekazu,</w:t>
            </w:r>
          </w:p>
          <w:p w14:paraId="72B9BF00" w14:textId="6495CD06" w:rsidR="008B00B4" w:rsidRPr="00006E80" w:rsidRDefault="008B00B4" w:rsidP="008B00B4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contextualSpacing/>
              <w:rPr>
                <w:rFonts w:asciiTheme="majorHAnsi" w:eastAsia="Arial" w:hAnsiTheme="majorHAnsi" w:cstheme="majorHAnsi"/>
                <w:sz w:val="20"/>
                <w:szCs w:val="20"/>
              </w:rPr>
            </w:pPr>
            <w:r w:rsidRPr="00006E80">
              <w:rPr>
                <w:rFonts w:asciiTheme="majorHAnsi" w:eastAsia="Arial" w:hAnsiTheme="majorHAnsi" w:cstheme="majorHAnsi"/>
                <w:color w:val="000000"/>
                <w:sz w:val="20"/>
                <w:szCs w:val="20"/>
              </w:rPr>
              <w:t>charakteryzuje specyfikę tworzenia przekazu dostosowanego do urządzeń mobilnych,</w:t>
            </w:r>
          </w:p>
          <w:p w14:paraId="5AE15471" w14:textId="5E0B4A58" w:rsidR="008B00B4" w:rsidRPr="00006E80" w:rsidRDefault="008B00B4" w:rsidP="008B00B4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Theme="majorHAnsi" w:hAnsiTheme="majorHAnsi" w:cstheme="majorHAnsi"/>
                <w:sz w:val="20"/>
                <w:szCs w:val="20"/>
              </w:rPr>
            </w:pPr>
            <w:r w:rsidRPr="00006E80">
              <w:rPr>
                <w:rFonts w:asciiTheme="majorHAnsi" w:eastAsia="Arial" w:hAnsiTheme="majorHAnsi" w:cstheme="majorHAnsi"/>
                <w:color w:val="000000"/>
                <w:sz w:val="20"/>
                <w:szCs w:val="20"/>
              </w:rPr>
              <w:t xml:space="preserve">wymienia zasady zamieszczania elementu przekazu reklamowego na </w:t>
            </w:r>
            <w:r w:rsidRPr="00006E80">
              <w:rPr>
                <w:rFonts w:asciiTheme="majorHAnsi" w:eastAsia="Arial" w:hAnsiTheme="majorHAnsi" w:cstheme="majorHAnsi"/>
                <w:color w:val="000000"/>
                <w:sz w:val="20"/>
                <w:szCs w:val="20"/>
              </w:rPr>
              <w:lastRenderedPageBreak/>
              <w:t>witrynach i portalach internetowych, w mediach społecznościowych,</w:t>
            </w:r>
          </w:p>
          <w:p w14:paraId="11714D31" w14:textId="77777777" w:rsidR="008B00B4" w:rsidRPr="00006E80" w:rsidRDefault="008B00B4" w:rsidP="008B00B4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contextualSpacing/>
              <w:rPr>
                <w:rFonts w:asciiTheme="majorHAnsi" w:eastAsia="Arial" w:hAnsiTheme="majorHAnsi" w:cstheme="majorHAnsi"/>
                <w:sz w:val="20"/>
                <w:szCs w:val="20"/>
              </w:rPr>
            </w:pPr>
            <w:r w:rsidRPr="00006E80">
              <w:rPr>
                <w:rFonts w:asciiTheme="majorHAnsi" w:eastAsia="Arial" w:hAnsiTheme="majorHAnsi" w:cstheme="majorHAnsi"/>
                <w:color w:val="000000"/>
                <w:sz w:val="20"/>
                <w:szCs w:val="20"/>
              </w:rPr>
              <w:t>wysyłać mailing do bazy odbiorców za pomocą specjalistycznych narzędzi.</w:t>
            </w:r>
          </w:p>
          <w:p w14:paraId="053B6E9E" w14:textId="77777777" w:rsidR="008B00B4" w:rsidRPr="00006E80" w:rsidRDefault="008B00B4" w:rsidP="00DE7A00">
            <w:pPr>
              <w:pStyle w:val="Akapitzlist"/>
              <w:spacing w:after="0" w:line="240" w:lineRule="auto"/>
              <w:ind w:left="360"/>
              <w:rPr>
                <w:rFonts w:asciiTheme="majorHAnsi" w:eastAsia="Times New Roman" w:hAnsiTheme="majorHAnsi" w:cstheme="majorHAnsi"/>
                <w:b/>
                <w:bCs/>
                <w:color w:val="000000"/>
                <w:lang w:eastAsia="pl-PL"/>
              </w:rPr>
            </w:pPr>
          </w:p>
        </w:tc>
        <w:tc>
          <w:tcPr>
            <w:tcW w:w="2949" w:type="dxa"/>
            <w:shd w:val="clear" w:color="auto" w:fill="auto"/>
          </w:tcPr>
          <w:p w14:paraId="4BFB4E05" w14:textId="1AD0F1CF" w:rsidR="008B00B4" w:rsidRPr="00006E80" w:rsidRDefault="008B00B4" w:rsidP="008B00B4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426" w:firstLine="0"/>
              <w:contextualSpacing/>
              <w:rPr>
                <w:rFonts w:asciiTheme="majorHAnsi" w:eastAsia="Arial" w:hAnsiTheme="majorHAnsi" w:cstheme="majorHAnsi"/>
                <w:sz w:val="20"/>
                <w:szCs w:val="20"/>
              </w:rPr>
            </w:pPr>
            <w:r w:rsidRPr="00006E80">
              <w:rPr>
                <w:rFonts w:asciiTheme="majorHAnsi" w:eastAsia="Arial" w:hAnsiTheme="majorHAnsi" w:cstheme="majorHAnsi"/>
                <w:color w:val="000000"/>
                <w:sz w:val="20"/>
                <w:szCs w:val="20"/>
              </w:rPr>
              <w:lastRenderedPageBreak/>
              <w:t>Wykonuje teksty reklamowe,</w:t>
            </w:r>
          </w:p>
          <w:p w14:paraId="02ECF342" w14:textId="6CE23D25" w:rsidR="008B00B4" w:rsidRPr="00006E80" w:rsidRDefault="008B00B4" w:rsidP="008B00B4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426" w:firstLine="0"/>
              <w:contextualSpacing/>
              <w:rPr>
                <w:rFonts w:asciiTheme="majorHAnsi" w:eastAsia="Arial" w:hAnsiTheme="majorHAnsi" w:cstheme="majorHAnsi"/>
                <w:sz w:val="20"/>
                <w:szCs w:val="20"/>
              </w:rPr>
            </w:pPr>
            <w:r w:rsidRPr="00006E80">
              <w:rPr>
                <w:rFonts w:asciiTheme="majorHAnsi" w:eastAsia="Arial" w:hAnsiTheme="majorHAnsi" w:cstheme="majorHAnsi"/>
                <w:color w:val="000000"/>
                <w:sz w:val="20"/>
                <w:szCs w:val="20"/>
              </w:rPr>
              <w:t>stosuje zasady kompozycji i typografii w wykonywaniu przekazu reklamowego,</w:t>
            </w:r>
          </w:p>
          <w:p w14:paraId="573CCB7F" w14:textId="505DC268" w:rsidR="008B00B4" w:rsidRPr="00006E80" w:rsidRDefault="008B00B4" w:rsidP="008B00B4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426" w:firstLine="0"/>
              <w:contextualSpacing/>
              <w:rPr>
                <w:rFonts w:asciiTheme="majorHAnsi" w:eastAsia="Arial" w:hAnsiTheme="majorHAnsi" w:cstheme="majorHAnsi"/>
                <w:sz w:val="20"/>
                <w:szCs w:val="20"/>
              </w:rPr>
            </w:pPr>
            <w:r w:rsidRPr="00006E80">
              <w:rPr>
                <w:rFonts w:asciiTheme="majorHAnsi" w:eastAsia="Arial" w:hAnsiTheme="majorHAnsi" w:cstheme="majorHAnsi"/>
                <w:color w:val="000000"/>
                <w:sz w:val="20"/>
                <w:szCs w:val="20"/>
              </w:rPr>
              <w:t>dobiera kolorystykę w wykonywaniu elementów graficznych i tekstowych przekazu reklamowego,</w:t>
            </w:r>
          </w:p>
          <w:p w14:paraId="52579A89" w14:textId="48B479AD" w:rsidR="008B00B4" w:rsidRPr="00006E80" w:rsidRDefault="008B00B4" w:rsidP="008B00B4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426" w:firstLine="0"/>
              <w:rPr>
                <w:rStyle w:val="FontStyle13"/>
                <w:rFonts w:asciiTheme="majorHAnsi" w:hAnsiTheme="majorHAnsi" w:cstheme="majorHAnsi"/>
                <w:sz w:val="20"/>
                <w:szCs w:val="20"/>
              </w:rPr>
            </w:pPr>
            <w:r w:rsidRPr="00006E80">
              <w:rPr>
                <w:rFonts w:asciiTheme="majorHAnsi" w:eastAsia="Arial" w:hAnsiTheme="majorHAnsi" w:cstheme="majorHAnsi"/>
                <w:color w:val="000000"/>
                <w:sz w:val="20"/>
                <w:szCs w:val="20"/>
              </w:rPr>
              <w:t>wykonuje elementy podstawowe identyfikacji wizualnej różnymi technikami,</w:t>
            </w:r>
          </w:p>
          <w:p w14:paraId="05D04A9F" w14:textId="76B38497" w:rsidR="008B00B4" w:rsidRPr="00006E80" w:rsidRDefault="008B00B4" w:rsidP="008B00B4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426" w:firstLine="0"/>
              <w:contextualSpacing/>
              <w:rPr>
                <w:rFonts w:asciiTheme="majorHAnsi" w:eastAsia="Arial" w:hAnsiTheme="majorHAnsi" w:cstheme="majorHAnsi"/>
                <w:sz w:val="20"/>
                <w:szCs w:val="20"/>
              </w:rPr>
            </w:pPr>
            <w:r w:rsidRPr="00006E80">
              <w:rPr>
                <w:rFonts w:asciiTheme="majorHAnsi" w:eastAsia="Arial" w:hAnsiTheme="majorHAnsi" w:cstheme="majorHAnsi"/>
                <w:color w:val="000000"/>
                <w:sz w:val="20"/>
                <w:szCs w:val="20"/>
              </w:rPr>
              <w:t>identyfikuje różnice w przygotowaniu fotografii do poszczególnych,</w:t>
            </w:r>
          </w:p>
          <w:p w14:paraId="22CB68DD" w14:textId="5FF282D9" w:rsidR="008B00B4" w:rsidRPr="00006E80" w:rsidRDefault="008B00B4" w:rsidP="008B00B4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426" w:firstLine="0"/>
              <w:contextualSpacing/>
              <w:rPr>
                <w:rFonts w:asciiTheme="majorHAnsi" w:eastAsia="Arial" w:hAnsiTheme="majorHAnsi" w:cstheme="majorHAnsi"/>
                <w:sz w:val="20"/>
                <w:szCs w:val="20"/>
              </w:rPr>
            </w:pPr>
            <w:r w:rsidRPr="00006E80">
              <w:rPr>
                <w:rFonts w:asciiTheme="majorHAnsi" w:eastAsia="Arial" w:hAnsiTheme="majorHAnsi" w:cstheme="majorHAnsi"/>
                <w:color w:val="000000"/>
                <w:sz w:val="20"/>
                <w:szCs w:val="20"/>
              </w:rPr>
              <w:t>dobiera formę reklamy multimedialnej do przekazu reklamowego,</w:t>
            </w:r>
          </w:p>
          <w:p w14:paraId="7082BB7A" w14:textId="19144969" w:rsidR="008B00B4" w:rsidRPr="00006E80" w:rsidRDefault="008B00B4" w:rsidP="008B00B4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426" w:firstLine="0"/>
              <w:contextualSpacing/>
              <w:rPr>
                <w:rFonts w:asciiTheme="majorHAnsi" w:eastAsia="Arial" w:hAnsiTheme="majorHAnsi" w:cstheme="majorHAnsi"/>
                <w:sz w:val="20"/>
                <w:szCs w:val="20"/>
              </w:rPr>
            </w:pPr>
            <w:r w:rsidRPr="00006E80">
              <w:rPr>
                <w:rFonts w:asciiTheme="majorHAnsi" w:eastAsia="Arial" w:hAnsiTheme="majorHAnsi" w:cstheme="majorHAnsi"/>
                <w:color w:val="000000"/>
                <w:sz w:val="20"/>
                <w:szCs w:val="20"/>
              </w:rPr>
              <w:t>wykonuje scenariusz reklamy audio i wideo,</w:t>
            </w:r>
          </w:p>
          <w:p w14:paraId="625F2550" w14:textId="14E98858" w:rsidR="008B00B4" w:rsidRPr="00006E80" w:rsidRDefault="008B00B4" w:rsidP="008B00B4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426" w:firstLine="0"/>
              <w:contextualSpacing/>
              <w:rPr>
                <w:rFonts w:asciiTheme="majorHAnsi" w:eastAsia="Arial" w:hAnsiTheme="majorHAnsi" w:cstheme="majorHAnsi"/>
                <w:sz w:val="20"/>
                <w:szCs w:val="20"/>
              </w:rPr>
            </w:pPr>
            <w:r w:rsidRPr="00006E80">
              <w:rPr>
                <w:rFonts w:asciiTheme="majorHAnsi" w:eastAsia="Arial" w:hAnsiTheme="majorHAnsi" w:cstheme="majorHAnsi"/>
                <w:color w:val="000000"/>
                <w:sz w:val="20"/>
                <w:szCs w:val="20"/>
              </w:rPr>
              <w:t>wykonuje reklamę radiową i wideo na podstawie wytycznych,</w:t>
            </w:r>
          </w:p>
          <w:p w14:paraId="772760C6" w14:textId="5E206704" w:rsidR="008B00B4" w:rsidRPr="00006E80" w:rsidRDefault="008B00B4" w:rsidP="008B00B4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426" w:firstLine="0"/>
              <w:contextualSpacing/>
              <w:rPr>
                <w:rFonts w:asciiTheme="majorHAnsi" w:eastAsia="Arial" w:hAnsiTheme="majorHAnsi" w:cstheme="majorHAnsi"/>
                <w:sz w:val="20"/>
                <w:szCs w:val="20"/>
              </w:rPr>
            </w:pPr>
            <w:r w:rsidRPr="00006E80">
              <w:rPr>
                <w:rFonts w:asciiTheme="majorHAnsi" w:eastAsia="Arial" w:hAnsiTheme="majorHAnsi" w:cstheme="majorHAnsi"/>
                <w:color w:val="000000"/>
                <w:sz w:val="20"/>
                <w:szCs w:val="20"/>
              </w:rPr>
              <w:lastRenderedPageBreak/>
              <w:t xml:space="preserve">dobiera formy reklamy cyfrowej do treści przekazu i celu określonego w </w:t>
            </w:r>
            <w:proofErr w:type="spellStart"/>
            <w:r w:rsidRPr="00006E80">
              <w:rPr>
                <w:rFonts w:asciiTheme="majorHAnsi" w:eastAsia="Arial" w:hAnsiTheme="majorHAnsi" w:cstheme="majorHAnsi"/>
                <w:color w:val="000000"/>
                <w:sz w:val="20"/>
                <w:szCs w:val="20"/>
              </w:rPr>
              <w:t>briefie</w:t>
            </w:r>
            <w:proofErr w:type="spellEnd"/>
            <w:r w:rsidRPr="00006E80">
              <w:rPr>
                <w:rFonts w:asciiTheme="majorHAnsi" w:eastAsia="Arial" w:hAnsiTheme="majorHAnsi" w:cstheme="majorHAnsi"/>
                <w:color w:val="000000"/>
                <w:sz w:val="20"/>
                <w:szCs w:val="20"/>
              </w:rPr>
              <w:t>,</w:t>
            </w:r>
          </w:p>
          <w:p w14:paraId="3CB88FA7" w14:textId="1E292B26" w:rsidR="008B00B4" w:rsidRPr="00006E80" w:rsidRDefault="008B00B4" w:rsidP="008B00B4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426" w:firstLine="0"/>
              <w:contextualSpacing/>
              <w:rPr>
                <w:rFonts w:asciiTheme="majorHAnsi" w:eastAsia="Arial" w:hAnsiTheme="majorHAnsi" w:cstheme="majorHAnsi"/>
                <w:sz w:val="20"/>
                <w:szCs w:val="20"/>
              </w:rPr>
            </w:pPr>
            <w:proofErr w:type="spellStart"/>
            <w:r w:rsidRPr="00006E80">
              <w:rPr>
                <w:rFonts w:asciiTheme="majorHAnsi" w:eastAsia="Arial" w:hAnsiTheme="majorHAnsi" w:cstheme="majorHAnsi"/>
                <w:color w:val="000000"/>
                <w:sz w:val="20"/>
                <w:szCs w:val="20"/>
              </w:rPr>
              <w:t>zamieszczaelementy</w:t>
            </w:r>
            <w:proofErr w:type="spellEnd"/>
            <w:r w:rsidRPr="00006E80">
              <w:rPr>
                <w:rFonts w:asciiTheme="majorHAnsi" w:eastAsia="Arial" w:hAnsiTheme="majorHAnsi" w:cstheme="majorHAnsi"/>
                <w:color w:val="000000"/>
                <w:sz w:val="20"/>
                <w:szCs w:val="20"/>
              </w:rPr>
              <w:t xml:space="preserve"> przekazu reklamowego na witrynach i portalach internetowych, w mediach społecznościowych itp.,</w:t>
            </w:r>
          </w:p>
          <w:p w14:paraId="0F6BE019" w14:textId="120ACA5E" w:rsidR="008B00B4" w:rsidRPr="00006E80" w:rsidRDefault="008B00B4" w:rsidP="008B00B4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426" w:firstLine="0"/>
              <w:contextualSpacing/>
              <w:rPr>
                <w:rFonts w:asciiTheme="majorHAnsi" w:eastAsia="Arial" w:hAnsiTheme="majorHAnsi" w:cstheme="majorHAnsi"/>
                <w:sz w:val="20"/>
                <w:szCs w:val="20"/>
              </w:rPr>
            </w:pPr>
            <w:r w:rsidRPr="00006E80">
              <w:rPr>
                <w:rFonts w:asciiTheme="majorHAnsi" w:eastAsia="Arial" w:hAnsiTheme="majorHAnsi" w:cstheme="majorHAnsi"/>
                <w:color w:val="000000"/>
                <w:sz w:val="20"/>
                <w:szCs w:val="20"/>
              </w:rPr>
              <w:t>charakteryzuje sposoby budowania baz odbiorców komunikacji e-mail.</w:t>
            </w:r>
          </w:p>
          <w:p w14:paraId="7E8EABDE" w14:textId="77777777" w:rsidR="008B00B4" w:rsidRPr="00006E80" w:rsidRDefault="008B00B4" w:rsidP="00DE7A00">
            <w:pPr>
              <w:spacing w:after="0"/>
              <w:rPr>
                <w:rFonts w:asciiTheme="majorHAnsi" w:eastAsia="Calibri" w:hAnsiTheme="majorHAnsi" w:cstheme="majorHAnsi"/>
              </w:rPr>
            </w:pPr>
          </w:p>
        </w:tc>
        <w:tc>
          <w:tcPr>
            <w:tcW w:w="2949" w:type="dxa"/>
            <w:shd w:val="clear" w:color="auto" w:fill="auto"/>
          </w:tcPr>
          <w:p w14:paraId="770052CA" w14:textId="2BC1F84F" w:rsidR="008B00B4" w:rsidRPr="00006E80" w:rsidRDefault="008B00B4" w:rsidP="008B00B4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426" w:firstLine="0"/>
              <w:rPr>
                <w:rStyle w:val="FontStyle13"/>
                <w:rFonts w:asciiTheme="majorHAnsi" w:hAnsiTheme="majorHAnsi" w:cstheme="majorHAnsi"/>
                <w:sz w:val="20"/>
                <w:szCs w:val="20"/>
              </w:rPr>
            </w:pPr>
            <w:r w:rsidRPr="00006E80">
              <w:rPr>
                <w:rFonts w:asciiTheme="majorHAnsi" w:eastAsia="Arial" w:hAnsiTheme="majorHAnsi" w:cstheme="majorHAnsi"/>
                <w:color w:val="000000"/>
                <w:sz w:val="20"/>
                <w:szCs w:val="20"/>
              </w:rPr>
              <w:lastRenderedPageBreak/>
              <w:t>wykonuje elementy podstawowe identyfikacji wizualnej różnymi technikami z zastosowaniem zasad kompozycji i layout,</w:t>
            </w:r>
          </w:p>
          <w:p w14:paraId="627519C6" w14:textId="0EC8F186" w:rsidR="008B00B4" w:rsidRPr="00006E80" w:rsidRDefault="008B00B4" w:rsidP="008B00B4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426" w:firstLine="0"/>
              <w:rPr>
                <w:rFonts w:asciiTheme="majorHAnsi" w:hAnsiTheme="majorHAnsi" w:cstheme="majorHAnsi"/>
                <w:sz w:val="20"/>
                <w:szCs w:val="20"/>
              </w:rPr>
            </w:pPr>
            <w:r w:rsidRPr="00006E80">
              <w:rPr>
                <w:rFonts w:asciiTheme="majorHAnsi" w:eastAsia="Arial" w:hAnsiTheme="majorHAnsi" w:cstheme="majorHAnsi"/>
                <w:color w:val="000000"/>
                <w:sz w:val="20"/>
                <w:szCs w:val="20"/>
              </w:rPr>
              <w:t xml:space="preserve">dobiera parametry </w:t>
            </w:r>
            <w:proofErr w:type="spellStart"/>
            <w:r w:rsidRPr="00006E80">
              <w:rPr>
                <w:rFonts w:asciiTheme="majorHAnsi" w:eastAsia="Arial" w:hAnsiTheme="majorHAnsi" w:cstheme="majorHAnsi"/>
                <w:color w:val="000000"/>
                <w:sz w:val="20"/>
                <w:szCs w:val="20"/>
              </w:rPr>
              <w:t>fontów</w:t>
            </w:r>
            <w:proofErr w:type="spellEnd"/>
            <w:r w:rsidRPr="00006E80">
              <w:rPr>
                <w:rFonts w:asciiTheme="majorHAnsi" w:eastAsia="Arial" w:hAnsiTheme="majorHAnsi" w:cstheme="majorHAnsi"/>
                <w:color w:val="000000"/>
                <w:sz w:val="20"/>
                <w:szCs w:val="20"/>
              </w:rPr>
              <w:t xml:space="preserve"> do układu graficznego i charakteru prezentowanych treści,</w:t>
            </w:r>
          </w:p>
          <w:p w14:paraId="416AADA7" w14:textId="53E17CF6" w:rsidR="008B00B4" w:rsidRPr="00006E80" w:rsidRDefault="008B00B4" w:rsidP="008B00B4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426" w:firstLine="0"/>
              <w:contextualSpacing/>
              <w:rPr>
                <w:rFonts w:asciiTheme="majorHAnsi" w:eastAsia="Arial" w:hAnsiTheme="majorHAnsi" w:cstheme="majorHAnsi"/>
                <w:sz w:val="20"/>
                <w:szCs w:val="20"/>
              </w:rPr>
            </w:pPr>
            <w:r w:rsidRPr="00006E80">
              <w:rPr>
                <w:rFonts w:asciiTheme="majorHAnsi" w:eastAsia="Arial" w:hAnsiTheme="majorHAnsi" w:cstheme="majorHAnsi"/>
                <w:color w:val="000000"/>
                <w:sz w:val="20"/>
                <w:szCs w:val="20"/>
              </w:rPr>
              <w:t>dobiera programy i narzędzia do wykonywania grafiki komputerowej,</w:t>
            </w:r>
          </w:p>
          <w:p w14:paraId="3494A8A6" w14:textId="0C83C0E3" w:rsidR="008B00B4" w:rsidRPr="00006E80" w:rsidRDefault="008B00B4" w:rsidP="008B00B4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426" w:firstLine="0"/>
              <w:rPr>
                <w:rFonts w:asciiTheme="majorHAnsi" w:hAnsiTheme="majorHAnsi" w:cstheme="majorHAnsi"/>
                <w:sz w:val="20"/>
                <w:szCs w:val="20"/>
              </w:rPr>
            </w:pPr>
            <w:r w:rsidRPr="00006E80">
              <w:rPr>
                <w:rFonts w:asciiTheme="majorHAnsi" w:eastAsia="Arial" w:hAnsiTheme="majorHAnsi" w:cstheme="majorHAnsi"/>
                <w:color w:val="000000"/>
                <w:sz w:val="20"/>
                <w:szCs w:val="20"/>
              </w:rPr>
              <w:t>dobiera formę grafiki komputerowej do treści przekazu reklamowego,</w:t>
            </w:r>
          </w:p>
          <w:p w14:paraId="4616BEFF" w14:textId="0A969B24" w:rsidR="008B00B4" w:rsidRPr="00006E80" w:rsidRDefault="008B00B4" w:rsidP="008B00B4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426" w:firstLine="0"/>
              <w:contextualSpacing/>
              <w:rPr>
                <w:rFonts w:asciiTheme="majorHAnsi" w:eastAsia="Arial" w:hAnsiTheme="majorHAnsi" w:cstheme="majorHAnsi"/>
                <w:sz w:val="20"/>
                <w:szCs w:val="20"/>
              </w:rPr>
            </w:pPr>
            <w:r w:rsidRPr="00006E80">
              <w:rPr>
                <w:rFonts w:asciiTheme="majorHAnsi" w:eastAsia="Arial" w:hAnsiTheme="majorHAnsi" w:cstheme="majorHAnsi"/>
                <w:color w:val="000000"/>
                <w:sz w:val="20"/>
                <w:szCs w:val="20"/>
              </w:rPr>
              <w:t>wykonuje obiekty grafiki komputerowej na podstawie szkicu,</w:t>
            </w:r>
          </w:p>
          <w:p w14:paraId="71AA1C8B" w14:textId="5F6B5063" w:rsidR="008B00B4" w:rsidRPr="00006E80" w:rsidRDefault="008B00B4" w:rsidP="008B00B4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426" w:firstLine="0"/>
              <w:rPr>
                <w:rFonts w:asciiTheme="majorHAnsi" w:hAnsiTheme="majorHAnsi" w:cstheme="majorHAnsi"/>
                <w:sz w:val="20"/>
                <w:szCs w:val="20"/>
              </w:rPr>
            </w:pPr>
            <w:r w:rsidRPr="00006E80">
              <w:rPr>
                <w:rFonts w:asciiTheme="majorHAnsi" w:eastAsia="Arial" w:hAnsiTheme="majorHAnsi" w:cstheme="majorHAnsi"/>
                <w:color w:val="000000"/>
                <w:sz w:val="20"/>
                <w:szCs w:val="20"/>
              </w:rPr>
              <w:t>wykonuje kompozycje graficzno-tekstowe na podstawie szkicu z zachowaniem zasad kompozycji i layout reklamowego.</w:t>
            </w:r>
          </w:p>
          <w:p w14:paraId="2615ED85" w14:textId="40A59F58" w:rsidR="008B00B4" w:rsidRPr="00006E80" w:rsidRDefault="008B00B4" w:rsidP="008B00B4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426" w:firstLine="0"/>
              <w:contextualSpacing/>
              <w:rPr>
                <w:rFonts w:asciiTheme="majorHAnsi" w:eastAsia="Arial" w:hAnsiTheme="majorHAnsi" w:cstheme="majorHAnsi"/>
                <w:sz w:val="20"/>
                <w:szCs w:val="20"/>
              </w:rPr>
            </w:pPr>
            <w:r w:rsidRPr="00006E80">
              <w:rPr>
                <w:rFonts w:asciiTheme="majorHAnsi" w:eastAsia="Arial" w:hAnsiTheme="majorHAnsi" w:cstheme="majorHAnsi"/>
                <w:color w:val="000000"/>
                <w:sz w:val="20"/>
                <w:szCs w:val="20"/>
              </w:rPr>
              <w:t xml:space="preserve">wykonuje scenariusz reklamy audio i wideo z zachowaniem zasad </w:t>
            </w:r>
            <w:r w:rsidRPr="00006E80">
              <w:rPr>
                <w:rFonts w:asciiTheme="majorHAnsi" w:eastAsia="Arial" w:hAnsiTheme="majorHAnsi" w:cstheme="majorHAnsi"/>
                <w:color w:val="000000"/>
                <w:sz w:val="20"/>
                <w:szCs w:val="20"/>
              </w:rPr>
              <w:lastRenderedPageBreak/>
              <w:t>kompozycji i layout reklamowego,</w:t>
            </w:r>
          </w:p>
          <w:p w14:paraId="3245C5E2" w14:textId="3661E5E5" w:rsidR="008B00B4" w:rsidRPr="00006E80" w:rsidRDefault="008B00B4" w:rsidP="008B00B4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426" w:firstLine="0"/>
              <w:contextualSpacing/>
              <w:rPr>
                <w:rFonts w:asciiTheme="majorHAnsi" w:eastAsia="Arial" w:hAnsiTheme="majorHAnsi" w:cstheme="majorHAnsi"/>
                <w:sz w:val="20"/>
                <w:szCs w:val="20"/>
              </w:rPr>
            </w:pPr>
            <w:r w:rsidRPr="00006E80">
              <w:rPr>
                <w:rFonts w:asciiTheme="majorHAnsi" w:eastAsia="Arial" w:hAnsiTheme="majorHAnsi" w:cstheme="majorHAnsi"/>
                <w:color w:val="000000"/>
                <w:sz w:val="20"/>
                <w:szCs w:val="20"/>
              </w:rPr>
              <w:t>wykonuje reklamę radiową i wideo na podstawie wytycznych z zachowaniem zasad kompozycji i layout reklamowego,</w:t>
            </w:r>
          </w:p>
          <w:p w14:paraId="39C53C47" w14:textId="64BD440D" w:rsidR="008B00B4" w:rsidRPr="00006E80" w:rsidRDefault="008B00B4" w:rsidP="008B00B4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426" w:firstLine="0"/>
              <w:rPr>
                <w:rFonts w:asciiTheme="majorHAnsi" w:hAnsiTheme="majorHAnsi" w:cstheme="majorHAnsi"/>
                <w:sz w:val="20"/>
                <w:szCs w:val="20"/>
              </w:rPr>
            </w:pPr>
            <w:r w:rsidRPr="00006E80">
              <w:rPr>
                <w:rFonts w:asciiTheme="majorHAnsi" w:eastAsia="Arial" w:hAnsiTheme="majorHAnsi" w:cstheme="majorHAnsi"/>
                <w:color w:val="000000"/>
                <w:sz w:val="20"/>
                <w:szCs w:val="20"/>
              </w:rPr>
              <w:t>dobiera formy reklamy cyfrowej do treści przekazu i celu kampanii reklamowej.</w:t>
            </w:r>
          </w:p>
          <w:p w14:paraId="5EA64D14" w14:textId="77777777" w:rsidR="008B00B4" w:rsidRPr="00006E80" w:rsidRDefault="008B00B4" w:rsidP="008B00B4">
            <w:pPr>
              <w:spacing w:line="240" w:lineRule="auto"/>
              <w:ind w:left="426"/>
              <w:rPr>
                <w:rFonts w:asciiTheme="majorHAnsi" w:hAnsiTheme="majorHAnsi" w:cstheme="majorHAnsi"/>
                <w:sz w:val="20"/>
                <w:szCs w:val="20"/>
              </w:rPr>
            </w:pPr>
          </w:p>
          <w:p w14:paraId="7F2D60A2" w14:textId="77777777" w:rsidR="008B00B4" w:rsidRPr="00006E80" w:rsidRDefault="008B00B4" w:rsidP="00DE7A00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lang w:eastAsia="pl-PL"/>
              </w:rPr>
            </w:pPr>
          </w:p>
        </w:tc>
        <w:tc>
          <w:tcPr>
            <w:tcW w:w="2950" w:type="dxa"/>
          </w:tcPr>
          <w:p w14:paraId="5E2C2543" w14:textId="3E708ECC" w:rsidR="008B00B4" w:rsidRPr="00006E80" w:rsidRDefault="008B00B4" w:rsidP="008B00B4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Theme="majorHAnsi" w:eastAsia="Calibri" w:hAnsiTheme="majorHAnsi" w:cstheme="majorHAnsi"/>
                <w:color w:val="000000"/>
                <w:sz w:val="20"/>
                <w:szCs w:val="20"/>
              </w:rPr>
            </w:pPr>
            <w:r w:rsidRPr="00006E80">
              <w:rPr>
                <w:rFonts w:asciiTheme="majorHAnsi" w:eastAsia="Calibri" w:hAnsiTheme="majorHAnsi" w:cstheme="majorHAnsi"/>
                <w:color w:val="000000"/>
                <w:sz w:val="20"/>
                <w:szCs w:val="20"/>
              </w:rPr>
              <w:lastRenderedPageBreak/>
              <w:t xml:space="preserve">Organizuje pracę zespołu projektowego realizującego elementy wizualne przekazu reklamowego </w:t>
            </w:r>
          </w:p>
        </w:tc>
      </w:tr>
      <w:bookmarkEnd w:id="0"/>
    </w:tbl>
    <w:p w14:paraId="6BB8EAA8" w14:textId="77777777" w:rsidR="008B00B4" w:rsidRPr="00006E80" w:rsidRDefault="008B00B4" w:rsidP="008B00B4">
      <w:pPr>
        <w:rPr>
          <w:rFonts w:asciiTheme="majorHAnsi" w:hAnsiTheme="majorHAnsi" w:cstheme="majorHAnsi"/>
        </w:rPr>
      </w:pPr>
    </w:p>
    <w:p w14:paraId="1B105D5F" w14:textId="77777777" w:rsidR="00453E95" w:rsidRPr="00006E80" w:rsidRDefault="00453E95">
      <w:pPr>
        <w:rPr>
          <w:rFonts w:asciiTheme="majorHAnsi" w:hAnsiTheme="majorHAnsi" w:cstheme="majorHAnsi"/>
        </w:rPr>
      </w:pPr>
    </w:p>
    <w:sectPr w:rsidR="00453E95" w:rsidRPr="00006E80" w:rsidSect="008B00B4">
      <w:foot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6D63941" w14:textId="77777777" w:rsidR="001C29EE" w:rsidRDefault="001C29EE">
      <w:pPr>
        <w:spacing w:after="0" w:line="240" w:lineRule="auto"/>
      </w:pPr>
      <w:r>
        <w:separator/>
      </w:r>
    </w:p>
  </w:endnote>
  <w:endnote w:type="continuationSeparator" w:id="0">
    <w:p w14:paraId="190D9AF0" w14:textId="77777777" w:rsidR="001C29EE" w:rsidRDefault="001C29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126830724"/>
      <w:docPartObj>
        <w:docPartGallery w:val="Page Numbers (Bottom of Page)"/>
        <w:docPartUnique/>
      </w:docPartObj>
    </w:sdtPr>
    <w:sdtContent>
      <w:p w14:paraId="300F29D7" w14:textId="77777777" w:rsidR="00D06C5B" w:rsidRDefault="0000000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4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0F075B8" w14:textId="77777777" w:rsidR="001C29EE" w:rsidRDefault="001C29EE">
      <w:pPr>
        <w:spacing w:after="0" w:line="240" w:lineRule="auto"/>
      </w:pPr>
      <w:r>
        <w:separator/>
      </w:r>
    </w:p>
  </w:footnote>
  <w:footnote w:type="continuationSeparator" w:id="0">
    <w:p w14:paraId="57FF7941" w14:textId="77777777" w:rsidR="001C29EE" w:rsidRDefault="001C29E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DE50A3"/>
    <w:multiLevelType w:val="hybridMultilevel"/>
    <w:tmpl w:val="80407CB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A2D316D"/>
    <w:multiLevelType w:val="multilevel"/>
    <w:tmpl w:val="938017B4"/>
    <w:lvl w:ilvl="0">
      <w:start w:val="1"/>
      <w:numFmt w:val="bullet"/>
      <w:lvlText w:val=""/>
      <w:lvlJc w:val="left"/>
      <w:pPr>
        <w:ind w:left="-66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ind w:left="654" w:hanging="360"/>
      </w:pPr>
    </w:lvl>
    <w:lvl w:ilvl="2">
      <w:start w:val="1"/>
      <w:numFmt w:val="lowerRoman"/>
      <w:lvlText w:val="%3."/>
      <w:lvlJc w:val="right"/>
      <w:pPr>
        <w:ind w:left="1374" w:hanging="180"/>
      </w:pPr>
    </w:lvl>
    <w:lvl w:ilvl="3">
      <w:start w:val="1"/>
      <w:numFmt w:val="bullet"/>
      <w:lvlText w:val=""/>
      <w:lvlJc w:val="left"/>
      <w:pPr>
        <w:ind w:left="3828" w:hanging="360"/>
      </w:pPr>
      <w:rPr>
        <w:rFonts w:ascii="Symbol" w:hAnsi="Symbol" w:hint="default"/>
      </w:rPr>
    </w:lvl>
    <w:lvl w:ilvl="4">
      <w:start w:val="1"/>
      <w:numFmt w:val="lowerLetter"/>
      <w:lvlText w:val="%5."/>
      <w:lvlJc w:val="left"/>
      <w:pPr>
        <w:ind w:left="2814" w:hanging="360"/>
      </w:pPr>
    </w:lvl>
    <w:lvl w:ilvl="5">
      <w:start w:val="1"/>
      <w:numFmt w:val="lowerRoman"/>
      <w:lvlText w:val="%6."/>
      <w:lvlJc w:val="right"/>
      <w:pPr>
        <w:ind w:left="3534" w:hanging="180"/>
      </w:pPr>
    </w:lvl>
    <w:lvl w:ilvl="6">
      <w:start w:val="1"/>
      <w:numFmt w:val="decimal"/>
      <w:lvlText w:val="%7."/>
      <w:lvlJc w:val="left"/>
      <w:pPr>
        <w:ind w:left="4254" w:hanging="360"/>
      </w:pPr>
    </w:lvl>
    <w:lvl w:ilvl="7">
      <w:start w:val="1"/>
      <w:numFmt w:val="lowerLetter"/>
      <w:lvlText w:val="%8."/>
      <w:lvlJc w:val="left"/>
      <w:pPr>
        <w:ind w:left="4974" w:hanging="360"/>
      </w:pPr>
    </w:lvl>
    <w:lvl w:ilvl="8">
      <w:start w:val="1"/>
      <w:numFmt w:val="lowerRoman"/>
      <w:lvlText w:val="%9."/>
      <w:lvlJc w:val="right"/>
      <w:pPr>
        <w:ind w:left="5694" w:hanging="180"/>
      </w:pPr>
    </w:lvl>
  </w:abstractNum>
  <w:abstractNum w:abstractNumId="2" w15:restartNumberingAfterBreak="0">
    <w:nsid w:val="2D9E51B5"/>
    <w:multiLevelType w:val="hybridMultilevel"/>
    <w:tmpl w:val="9E442E68"/>
    <w:lvl w:ilvl="0" w:tplc="04150001">
      <w:start w:val="1"/>
      <w:numFmt w:val="bullet"/>
      <w:lvlText w:val=""/>
      <w:lvlJc w:val="left"/>
      <w:pPr>
        <w:ind w:left="81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3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5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7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9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1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3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5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75" w:hanging="360"/>
      </w:pPr>
      <w:rPr>
        <w:rFonts w:ascii="Wingdings" w:hAnsi="Wingdings" w:hint="default"/>
      </w:rPr>
    </w:lvl>
  </w:abstractNum>
  <w:abstractNum w:abstractNumId="3" w15:restartNumberingAfterBreak="0">
    <w:nsid w:val="581E3ACF"/>
    <w:multiLevelType w:val="hybridMultilevel"/>
    <w:tmpl w:val="500C6FE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5AD14257"/>
    <w:multiLevelType w:val="multilevel"/>
    <w:tmpl w:val="F4B69D1E"/>
    <w:lvl w:ilvl="0">
      <w:start w:val="1"/>
      <w:numFmt w:val="bullet"/>
      <w:lvlText w:val=""/>
      <w:lvlJc w:val="left"/>
      <w:pPr>
        <w:ind w:left="-492" w:hanging="360"/>
      </w:pPr>
      <w:rPr>
        <w:rFonts w:ascii="Symbol" w:hAnsi="Symbol" w:hint="default"/>
        <w:strike w:val="0"/>
        <w:color w:val="000000"/>
        <w:u w:val="none"/>
      </w:rPr>
    </w:lvl>
    <w:lvl w:ilvl="1">
      <w:start w:val="1"/>
      <w:numFmt w:val="lowerLetter"/>
      <w:lvlText w:val="%2."/>
      <w:lvlJc w:val="left"/>
      <w:pPr>
        <w:ind w:left="588" w:hanging="360"/>
      </w:pPr>
    </w:lvl>
    <w:lvl w:ilvl="2">
      <w:start w:val="1"/>
      <w:numFmt w:val="lowerRoman"/>
      <w:lvlText w:val="%3."/>
      <w:lvlJc w:val="right"/>
      <w:pPr>
        <w:ind w:left="1308" w:hanging="180"/>
      </w:pPr>
    </w:lvl>
    <w:lvl w:ilvl="3">
      <w:start w:val="1"/>
      <w:numFmt w:val="decimal"/>
      <w:lvlText w:val="%4."/>
      <w:lvlJc w:val="left"/>
      <w:pPr>
        <w:ind w:left="2028" w:hanging="360"/>
      </w:pPr>
    </w:lvl>
    <w:lvl w:ilvl="4">
      <w:start w:val="1"/>
      <w:numFmt w:val="lowerLetter"/>
      <w:lvlText w:val="%5."/>
      <w:lvlJc w:val="left"/>
      <w:pPr>
        <w:ind w:left="2748" w:hanging="360"/>
      </w:pPr>
    </w:lvl>
    <w:lvl w:ilvl="5">
      <w:start w:val="1"/>
      <w:numFmt w:val="lowerRoman"/>
      <w:lvlText w:val="%6."/>
      <w:lvlJc w:val="right"/>
      <w:pPr>
        <w:ind w:left="3468" w:hanging="180"/>
      </w:pPr>
    </w:lvl>
    <w:lvl w:ilvl="6">
      <w:start w:val="1"/>
      <w:numFmt w:val="decimal"/>
      <w:lvlText w:val="%7."/>
      <w:lvlJc w:val="left"/>
      <w:pPr>
        <w:ind w:left="4188" w:hanging="360"/>
      </w:pPr>
    </w:lvl>
    <w:lvl w:ilvl="7">
      <w:start w:val="1"/>
      <w:numFmt w:val="lowerLetter"/>
      <w:lvlText w:val="%8."/>
      <w:lvlJc w:val="left"/>
      <w:pPr>
        <w:ind w:left="4908" w:hanging="360"/>
      </w:pPr>
    </w:lvl>
    <w:lvl w:ilvl="8">
      <w:start w:val="1"/>
      <w:numFmt w:val="lowerRoman"/>
      <w:lvlText w:val="%9."/>
      <w:lvlJc w:val="right"/>
      <w:pPr>
        <w:ind w:left="5628" w:hanging="180"/>
      </w:pPr>
    </w:lvl>
  </w:abstractNum>
  <w:abstractNum w:abstractNumId="5" w15:restartNumberingAfterBreak="0">
    <w:nsid w:val="5B5F284E"/>
    <w:multiLevelType w:val="hybridMultilevel"/>
    <w:tmpl w:val="F578ACC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5C5314D5"/>
    <w:multiLevelType w:val="hybridMultilevel"/>
    <w:tmpl w:val="B62E773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607F27FF"/>
    <w:multiLevelType w:val="hybridMultilevel"/>
    <w:tmpl w:val="193A33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F623187"/>
    <w:multiLevelType w:val="hybridMultilevel"/>
    <w:tmpl w:val="6E44AEA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2145731904">
    <w:abstractNumId w:val="3"/>
  </w:num>
  <w:num w:numId="2" w16cid:durableId="620190819">
    <w:abstractNumId w:val="4"/>
  </w:num>
  <w:num w:numId="3" w16cid:durableId="375662383">
    <w:abstractNumId w:val="7"/>
  </w:num>
  <w:num w:numId="4" w16cid:durableId="488981919">
    <w:abstractNumId w:val="1"/>
  </w:num>
  <w:num w:numId="5" w16cid:durableId="1197696804">
    <w:abstractNumId w:val="2"/>
  </w:num>
  <w:num w:numId="6" w16cid:durableId="779180543">
    <w:abstractNumId w:val="8"/>
  </w:num>
  <w:num w:numId="7" w16cid:durableId="584337189">
    <w:abstractNumId w:val="6"/>
  </w:num>
  <w:num w:numId="8" w16cid:durableId="2042168841">
    <w:abstractNumId w:val="5"/>
  </w:num>
  <w:num w:numId="9" w16cid:durableId="16458133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00B4"/>
    <w:rsid w:val="00006E80"/>
    <w:rsid w:val="001C29EE"/>
    <w:rsid w:val="00453E95"/>
    <w:rsid w:val="00454DA5"/>
    <w:rsid w:val="00830AFD"/>
    <w:rsid w:val="008B00B4"/>
    <w:rsid w:val="00D06C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EF0D15"/>
  <w15:chartTrackingRefBased/>
  <w15:docId w15:val="{AF6D5928-F06C-4D7F-BD7D-84D8BE7B9C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B00B4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8B00B4"/>
    <w:pPr>
      <w:tabs>
        <w:tab w:val="center" w:pos="4536"/>
        <w:tab w:val="right" w:pos="9072"/>
      </w:tabs>
      <w:spacing w:after="0" w:line="240" w:lineRule="auto"/>
      <w:ind w:firstLine="340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8B00B4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Akapitzlist">
    <w:name w:val="List Paragraph"/>
    <w:aliases w:val="Numerowanie,ORE MYŚLNIKI,Kolorowa lista — akcent 11,N w prog"/>
    <w:basedOn w:val="Normalny"/>
    <w:link w:val="AkapitzlistZnak"/>
    <w:uiPriority w:val="34"/>
    <w:qFormat/>
    <w:rsid w:val="008B00B4"/>
    <w:pPr>
      <w:ind w:left="720"/>
      <w:contextualSpacing/>
    </w:pPr>
  </w:style>
  <w:style w:type="character" w:customStyle="1" w:styleId="AkapitzlistZnak">
    <w:name w:val="Akapit z listą Znak"/>
    <w:aliases w:val="Numerowanie Znak,ORE MYŚLNIKI Znak,Kolorowa lista — akcent 11 Znak,N w prog Znak"/>
    <w:link w:val="Akapitzlist"/>
    <w:uiPriority w:val="34"/>
    <w:qFormat/>
    <w:locked/>
    <w:rsid w:val="008B00B4"/>
    <w:rPr>
      <w:kern w:val="0"/>
      <w14:ligatures w14:val="none"/>
    </w:rPr>
  </w:style>
  <w:style w:type="character" w:customStyle="1" w:styleId="FontStyle13">
    <w:name w:val="Font Style13"/>
    <w:basedOn w:val="Domylnaczcionkaakapitu"/>
    <w:rsid w:val="008B00B4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438</Words>
  <Characters>2631</Characters>
  <Application>Microsoft Office Word</Application>
  <DocSecurity>0</DocSecurity>
  <Lines>21</Lines>
  <Paragraphs>6</Paragraphs>
  <ScaleCrop>false</ScaleCrop>
  <Company/>
  <LinksUpToDate>false</LinksUpToDate>
  <CharactersWithSpaces>3063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Tarsa</dc:creator>
  <cp:keywords/>
  <dc:description/>
  <cp:lastModifiedBy>Monika Tarsa</cp:lastModifiedBy>
  <cp:revision>2</cp:revision>
  <dcterms:created xsi:type="dcterms:W3CDTF">2024-10-24T11:29:00Z</dcterms:created>
  <dcterms:modified xsi:type="dcterms:W3CDTF">2024-10-30T07:44:00Z</dcterms:modified>
</cp:coreProperties>
</file>