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85D" w:rsidRDefault="0051385D" w:rsidP="0051385D">
      <w:r>
        <w:t xml:space="preserve">Kryteria oceniania z religii dla klasy 2 </w:t>
      </w:r>
      <w:proofErr w:type="spellStart"/>
      <w:r>
        <w:t>az</w:t>
      </w:r>
      <w:proofErr w:type="spellEnd"/>
    </w:p>
    <w:tbl>
      <w:tblPr>
        <w:tblStyle w:val="TableGrid"/>
        <w:tblW w:w="13996" w:type="dxa"/>
        <w:tblInd w:w="-562" w:type="dxa"/>
        <w:tblCellMar>
          <w:top w:w="12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3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783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II. W mocy wiary i rozumu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"/>
              </w:numPr>
              <w:spacing w:after="33"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1"/>
              </w:numPr>
              <w:spacing w:line="245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right" w:pos="1826"/>
              </w:tabs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spacing w:line="240" w:lineRule="auto"/>
              <w:ind w:left="230" w:right="30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internetowych o tematyce religijnej. </w:t>
            </w:r>
          </w:p>
          <w:p w:rsidR="0051385D" w:rsidRDefault="0051385D" w:rsidP="00625C75">
            <w:pPr>
              <w:numPr>
                <w:ilvl w:val="0"/>
                <w:numId w:val="2"/>
              </w:numPr>
              <w:spacing w:after="14" w:line="257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2"/>
              </w:numPr>
              <w:spacing w:after="1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kieruje się dobrem własnym i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drugiego człowieka.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życia bł. Carlo </w:t>
            </w:r>
          </w:p>
          <w:p w:rsidR="0051385D" w:rsidRDefault="0051385D" w:rsidP="00625C75">
            <w:pPr>
              <w:spacing w:after="16"/>
              <w:ind w:left="230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1385D" w:rsidRDefault="0051385D" w:rsidP="00625C75">
            <w:pPr>
              <w:numPr>
                <w:ilvl w:val="0"/>
                <w:numId w:val="3"/>
              </w:numPr>
              <w:spacing w:line="242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poglądy filozoficzne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logiczne na istnienie Boga. </w:t>
            </w:r>
          </w:p>
          <w:p w:rsidR="0051385D" w:rsidRDefault="0051385D" w:rsidP="00625C75">
            <w:pPr>
              <w:numPr>
                <w:ilvl w:val="0"/>
                <w:numId w:val="3"/>
              </w:numPr>
              <w:spacing w:after="1" w:line="239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wiarę jako ciągłe podejmowanie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wysiłku </w:t>
            </w:r>
          </w:p>
          <w:p w:rsidR="0051385D" w:rsidRDefault="0051385D" w:rsidP="00625C75">
            <w:pPr>
              <w:spacing w:after="34"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poszukiwania i odkrywania Boga. </w:t>
            </w:r>
          </w:p>
          <w:p w:rsidR="0051385D" w:rsidRDefault="0051385D" w:rsidP="00625C75">
            <w:pPr>
              <w:numPr>
                <w:ilvl w:val="0"/>
                <w:numId w:val="3"/>
              </w:numPr>
              <w:spacing w:line="241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rozumu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poszukiwaniu Boga. 5. Charakteryzuje </w:t>
            </w:r>
          </w:p>
          <w:p w:rsidR="0051385D" w:rsidRDefault="0051385D" w:rsidP="00625C75">
            <w:pPr>
              <w:spacing w:after="23" w:line="252" w:lineRule="auto"/>
              <w:ind w:left="230" w:right="5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Noego i Abrahama oraz ich postawę posłuszeństwa względem Boga. </w:t>
            </w:r>
          </w:p>
          <w:p w:rsidR="0051385D" w:rsidRDefault="0051385D" w:rsidP="00625C75">
            <w:pPr>
              <w:numPr>
                <w:ilvl w:val="0"/>
                <w:numId w:val="4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możliwości poznania Boga na drodze rozumu i serca na przykładach postaci biblijnych. </w:t>
            </w:r>
          </w:p>
          <w:p w:rsidR="0051385D" w:rsidRDefault="0051385D" w:rsidP="00625C75">
            <w:pPr>
              <w:numPr>
                <w:ilvl w:val="0"/>
                <w:numId w:val="4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posłuszeństwo </w:t>
            </w:r>
          </w:p>
          <w:p w:rsidR="0051385D" w:rsidRDefault="0051385D" w:rsidP="00625C75">
            <w:pPr>
              <w:spacing w:line="28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i Józefa względem Boga. </w:t>
            </w:r>
          </w:p>
          <w:p w:rsidR="0051385D" w:rsidRDefault="0051385D" w:rsidP="00625C75">
            <w:pPr>
              <w:numPr>
                <w:ilvl w:val="0"/>
                <w:numId w:val="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lastRenderedPageBreak/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spacing w:line="252" w:lineRule="auto"/>
              <w:ind w:left="2" w:right="5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Wie, kim był bł. Carlo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2. Opisuje wiarę i rozum jako dwa elementy, dzięki którym można poznawać Boga. </w:t>
            </w:r>
          </w:p>
          <w:p w:rsidR="0051385D" w:rsidRDefault="0051385D" w:rsidP="00625C75">
            <w:pPr>
              <w:numPr>
                <w:ilvl w:val="0"/>
                <w:numId w:val="5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postaci Starego i Nowego </w:t>
            </w:r>
          </w:p>
          <w:p w:rsidR="0051385D" w:rsidRDefault="0051385D" w:rsidP="00625C75">
            <w:pPr>
              <w:spacing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które były posłuszne </w:t>
            </w:r>
          </w:p>
          <w:p w:rsidR="0051385D" w:rsidRDefault="0051385D" w:rsidP="00625C75">
            <w:pPr>
              <w:spacing w:after="16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Bogu. </w:t>
            </w:r>
          </w:p>
          <w:p w:rsidR="0051385D" w:rsidRDefault="0051385D" w:rsidP="00625C75">
            <w:pPr>
              <w:numPr>
                <w:ilvl w:val="0"/>
                <w:numId w:val="5"/>
              </w:numPr>
              <w:spacing w:after="1" w:line="23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polegało posłuszeństwo postaci biblijnych. </w:t>
            </w:r>
          </w:p>
          <w:p w:rsidR="0051385D" w:rsidRDefault="0051385D" w:rsidP="00625C75">
            <w:pPr>
              <w:numPr>
                <w:ilvl w:val="0"/>
                <w:numId w:val="5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1385D" w:rsidRDefault="0051385D" w:rsidP="00625C75">
            <w:pPr>
              <w:numPr>
                <w:ilvl w:val="0"/>
                <w:numId w:val="5"/>
              </w:numPr>
              <w:spacing w:line="25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postacie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biblijne, które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są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wzorem modlitwy </w:t>
            </w:r>
          </w:p>
          <w:p w:rsidR="0051385D" w:rsidRDefault="0051385D" w:rsidP="00625C75">
            <w:pPr>
              <w:spacing w:line="276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(Abraham, Mojżesz, król Dawid,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Salomon, Maryja)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3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6"/>
              </w:numPr>
              <w:spacing w:line="239" w:lineRule="auto"/>
              <w:ind w:right="24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na temat sposobów poznawania Boga. </w:t>
            </w:r>
          </w:p>
          <w:p w:rsidR="0051385D" w:rsidRDefault="0051385D" w:rsidP="00625C75">
            <w:pPr>
              <w:numPr>
                <w:ilvl w:val="0"/>
                <w:numId w:val="6"/>
              </w:numPr>
              <w:spacing w:line="246" w:lineRule="auto"/>
              <w:ind w:right="24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wiara. </w:t>
            </w:r>
          </w:p>
          <w:p w:rsidR="0051385D" w:rsidRDefault="0051385D" w:rsidP="00625C75">
            <w:pPr>
              <w:numPr>
                <w:ilvl w:val="0"/>
                <w:numId w:val="6"/>
              </w:numPr>
              <w:spacing w:line="240" w:lineRule="auto"/>
              <w:ind w:right="24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biblijne, które </w:t>
            </w:r>
          </w:p>
          <w:p w:rsidR="0051385D" w:rsidRDefault="0051385D" w:rsidP="00625C75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charakteryzowały </w:t>
            </w:r>
          </w:p>
          <w:p w:rsidR="0051385D" w:rsidRDefault="0051385D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się </w:t>
            </w:r>
          </w:p>
          <w:p w:rsidR="0051385D" w:rsidRDefault="0051385D" w:rsidP="00625C75">
            <w:pPr>
              <w:spacing w:line="249" w:lineRule="auto"/>
              <w:ind w:left="228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posłuszeństwem i te, których modlitwa jest wzorem do naśladowania. </w:t>
            </w:r>
          </w:p>
          <w:p w:rsidR="0051385D" w:rsidRDefault="0051385D" w:rsidP="00625C75">
            <w:pPr>
              <w:numPr>
                <w:ilvl w:val="0"/>
                <w:numId w:val="6"/>
              </w:numPr>
              <w:ind w:right="24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kto i kiedy powiedział hymn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7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wiara, a czym rozum. </w:t>
            </w:r>
          </w:p>
          <w:p w:rsidR="0051385D" w:rsidRDefault="0051385D" w:rsidP="00625C75">
            <w:pPr>
              <w:numPr>
                <w:ilvl w:val="0"/>
                <w:numId w:val="7"/>
              </w:numPr>
              <w:spacing w:after="2" w:line="237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z Nowego </w:t>
            </w:r>
          </w:p>
          <w:p w:rsidR="0051385D" w:rsidRDefault="0051385D" w:rsidP="00625C75">
            <w:pPr>
              <w:spacing w:line="253" w:lineRule="auto"/>
              <w:ind w:left="230" w:right="5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których pokora jest wzorem do naśladowania. </w:t>
            </w:r>
          </w:p>
          <w:p w:rsidR="0051385D" w:rsidRDefault="0051385D" w:rsidP="00625C75">
            <w:pPr>
              <w:numPr>
                <w:ilvl w:val="0"/>
                <w:numId w:val="7"/>
              </w:numPr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Akt wiary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8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8"/>
              </w:numPr>
              <w:spacing w:after="1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8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p w:rsidR="0051385D" w:rsidRDefault="0051385D" w:rsidP="0051385D">
      <w:pPr>
        <w:ind w:left="-1983" w:right="12395"/>
      </w:pPr>
    </w:p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7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3824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line="25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9. Charakteryzuje postaci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biblijne, które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są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wzorem modlitwy </w:t>
            </w:r>
          </w:p>
          <w:p w:rsidR="0051385D" w:rsidRDefault="0051385D" w:rsidP="00625C75">
            <w:pPr>
              <w:spacing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(Abraham, Mojżesz, król Dawid, </w:t>
            </w:r>
          </w:p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Salomon, Maryja).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  <w:tr w:rsidR="0051385D" w:rsidTr="00625C75">
        <w:trPr>
          <w:trHeight w:val="4842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2"/>
              </w:rPr>
              <w:t xml:space="preserve">III. </w:t>
            </w:r>
            <w:r>
              <w:rPr>
                <w:rFonts w:ascii="Times New Roman" w:eastAsia="Times New Roman" w:hAnsi="Times New Roman" w:cs="Times New Roman"/>
                <w:sz w:val="20"/>
              </w:rPr>
              <w:t>W mocy miłosierdzia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9"/>
              </w:numPr>
              <w:spacing w:after="30" w:line="241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9"/>
              </w:numPr>
              <w:spacing w:line="243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690"/>
                <w:tab w:val="center" w:pos="168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ind w:left="230" w:right="5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stron internetowych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0"/>
              </w:numPr>
              <w:spacing w:line="240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wyjaśnia tytuły mesjańskie Jezusa Chrystusa. </w:t>
            </w:r>
          </w:p>
          <w:p w:rsidR="0051385D" w:rsidRDefault="0051385D" w:rsidP="00625C75">
            <w:pPr>
              <w:numPr>
                <w:ilvl w:val="0"/>
                <w:numId w:val="10"/>
              </w:numPr>
              <w:spacing w:after="14" w:line="260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Kazanie na Górze, które wypowiedział Jezus. 3.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Miłosierdzia Bożego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1385D" w:rsidRDefault="0051385D" w:rsidP="00625C75">
            <w:pPr>
              <w:numPr>
                <w:ilvl w:val="0"/>
                <w:numId w:val="11"/>
              </w:numPr>
              <w:spacing w:line="258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Miłosierdzie Boże. </w:t>
            </w:r>
          </w:p>
          <w:p w:rsidR="0051385D" w:rsidRDefault="0051385D" w:rsidP="00625C75">
            <w:pPr>
              <w:numPr>
                <w:ilvl w:val="0"/>
                <w:numId w:val="11"/>
              </w:numPr>
              <w:spacing w:after="1" w:line="239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historie życia świadków Miłosierdzia: św. Faustyny </w:t>
            </w:r>
          </w:p>
          <w:p w:rsidR="0051385D" w:rsidRDefault="0051385D" w:rsidP="00625C75">
            <w:pPr>
              <w:ind w:left="230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Kowalskiej, bł. Michała Sopoćko i św. Jana Pawła II.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2"/>
              </w:numPr>
              <w:spacing w:after="16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wie, czym są tytuły mesjańskie Chrystusa. </w:t>
            </w:r>
          </w:p>
          <w:p w:rsidR="0051385D" w:rsidRDefault="0051385D" w:rsidP="00625C75">
            <w:pPr>
              <w:numPr>
                <w:ilvl w:val="0"/>
                <w:numId w:val="12"/>
              </w:numPr>
              <w:spacing w:line="27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treść Kazania na Górze. </w:t>
            </w:r>
          </w:p>
          <w:p w:rsidR="0051385D" w:rsidRDefault="0051385D" w:rsidP="00625C75">
            <w:pPr>
              <w:numPr>
                <w:ilvl w:val="0"/>
                <w:numId w:val="1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</w:t>
            </w:r>
          </w:p>
          <w:p w:rsidR="0051385D" w:rsidRDefault="0051385D" w:rsidP="00625C75">
            <w:pPr>
              <w:spacing w:line="240" w:lineRule="auto"/>
              <w:ind w:left="230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Miłosierdzie Boże i potrafi wymienić osoby, które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szczególnie propagowały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jego kult.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3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3"/>
              </w:numPr>
              <w:spacing w:line="24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tytuły mesjańskie Chrystusa. </w:t>
            </w:r>
          </w:p>
          <w:p w:rsidR="0051385D" w:rsidRDefault="0051385D" w:rsidP="00625C75">
            <w:pPr>
              <w:numPr>
                <w:ilvl w:val="0"/>
                <w:numId w:val="13"/>
              </w:numPr>
              <w:spacing w:after="20" w:line="254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zawiera Kazanie na Górze. </w:t>
            </w:r>
          </w:p>
          <w:p w:rsidR="0051385D" w:rsidRDefault="0051385D" w:rsidP="00625C75">
            <w:pPr>
              <w:numPr>
                <w:ilvl w:val="0"/>
                <w:numId w:val="13"/>
              </w:numPr>
              <w:spacing w:after="19" w:line="245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świadków Bożego </w:t>
            </w:r>
          </w:p>
          <w:p w:rsidR="0051385D" w:rsidRDefault="0051385D" w:rsidP="00625C75">
            <w:pPr>
              <w:spacing w:line="243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Miłosierdzia: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św. Faustynę </w:t>
            </w:r>
          </w:p>
          <w:p w:rsidR="0051385D" w:rsidRDefault="0051385D" w:rsidP="00625C75">
            <w:pPr>
              <w:spacing w:after="15"/>
              <w:ind w:left="228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Kowalską, bł. Michała Sopoćko i św. Jana Pawła II. </w:t>
            </w:r>
          </w:p>
          <w:p w:rsidR="0051385D" w:rsidRDefault="0051385D" w:rsidP="00625C75">
            <w:pPr>
              <w:numPr>
                <w:ilvl w:val="0"/>
                <w:numId w:val="13"/>
              </w:numPr>
              <w:spacing w:after="34" w:line="23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Zauważa formy pobożności ludowej w swojej parafii. </w:t>
            </w:r>
          </w:p>
          <w:p w:rsidR="0051385D" w:rsidRDefault="0051385D" w:rsidP="00625C75">
            <w:pPr>
              <w:numPr>
                <w:ilvl w:val="0"/>
                <w:numId w:val="13"/>
              </w:numPr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Wie, kim był Ignacy Loyola i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4"/>
              </w:numPr>
              <w:spacing w:line="27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są tytuły mesjańskie. </w:t>
            </w:r>
          </w:p>
          <w:p w:rsidR="0051385D" w:rsidRDefault="0051385D" w:rsidP="00625C75">
            <w:pPr>
              <w:numPr>
                <w:ilvl w:val="0"/>
                <w:numId w:val="14"/>
              </w:numPr>
              <w:spacing w:after="24" w:line="254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miłosierdzie. 3. Wymienia świadków Bożego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5"/>
              </w:numPr>
              <w:spacing w:line="25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15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15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15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7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3229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" w:line="237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tematyce religijnej. </w:t>
            </w:r>
          </w:p>
          <w:p w:rsidR="0051385D" w:rsidRDefault="0051385D" w:rsidP="00625C75">
            <w:pPr>
              <w:numPr>
                <w:ilvl w:val="0"/>
                <w:numId w:val="16"/>
              </w:numPr>
              <w:spacing w:after="12" w:line="257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16"/>
              </w:numPr>
              <w:spacing w:line="252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pracę np.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prezentację związaną z omawianymi tematami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(np. o Biblii).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jego nawrócenia.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  <w:tr w:rsidR="0051385D" w:rsidTr="00625C75">
        <w:trPr>
          <w:trHeight w:val="5531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IV. W mocy modlitwy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7"/>
              </w:numPr>
              <w:spacing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</w:t>
            </w:r>
          </w:p>
          <w:p w:rsidR="0051385D" w:rsidRDefault="0051385D" w:rsidP="00625C75">
            <w:pPr>
              <w:spacing w:after="31" w:line="240" w:lineRule="auto"/>
              <w:ind w:left="230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programem w stopniu bardzo dobrym. </w:t>
            </w:r>
          </w:p>
          <w:p w:rsidR="0051385D" w:rsidRDefault="0051385D" w:rsidP="00625C75">
            <w:pPr>
              <w:numPr>
                <w:ilvl w:val="0"/>
                <w:numId w:val="17"/>
              </w:numPr>
              <w:spacing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690"/>
                <w:tab w:val="center" w:pos="168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</w:t>
            </w:r>
          </w:p>
          <w:p w:rsidR="0051385D" w:rsidRDefault="0051385D" w:rsidP="00625C75">
            <w:pPr>
              <w:spacing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internetowych o tematyce religijnej. </w:t>
            </w:r>
          </w:p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4. Aktywnie </w:t>
            </w:r>
          </w:p>
          <w:p w:rsidR="0051385D" w:rsidRDefault="0051385D" w:rsidP="00625C75">
            <w:pPr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uczestniczy w lekcji i biegle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18"/>
              </w:numPr>
              <w:spacing w:line="24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wartość modlitwy. </w:t>
            </w:r>
          </w:p>
          <w:p w:rsidR="0051385D" w:rsidRDefault="0051385D" w:rsidP="00625C75">
            <w:pPr>
              <w:numPr>
                <w:ilvl w:val="0"/>
                <w:numId w:val="18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formy modlitwy </w:t>
            </w:r>
          </w:p>
          <w:p w:rsidR="0051385D" w:rsidRDefault="0051385D" w:rsidP="00625C75">
            <w:pPr>
              <w:spacing w:after="1" w:line="258" w:lineRule="auto"/>
              <w:ind w:left="2" w:right="51" w:firstLine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(ustna, rozmyślanie, kontemplacja). 3. Omawia trudności na modlitwie, które mogą się pojawić. </w:t>
            </w:r>
          </w:p>
          <w:p w:rsidR="0051385D" w:rsidRDefault="0051385D" w:rsidP="00625C75">
            <w:pPr>
              <w:numPr>
                <w:ilvl w:val="0"/>
                <w:numId w:val="19"/>
              </w:numPr>
              <w:spacing w:after="2" w:line="237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możliwe sposoby na </w:t>
            </w:r>
          </w:p>
          <w:p w:rsidR="0051385D" w:rsidRDefault="0051385D" w:rsidP="00625C75">
            <w:pPr>
              <w:spacing w:line="240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przezwyciężenie problemów podczas modlitwy. </w:t>
            </w:r>
          </w:p>
          <w:p w:rsidR="0051385D" w:rsidRDefault="0051385D" w:rsidP="00625C75">
            <w:pPr>
              <w:numPr>
                <w:ilvl w:val="0"/>
                <w:numId w:val="19"/>
              </w:numPr>
              <w:spacing w:after="17" w:line="258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wyjaśnia formy pobożności ludowej. </w:t>
            </w:r>
          </w:p>
          <w:p w:rsidR="0051385D" w:rsidRDefault="0051385D" w:rsidP="00625C75">
            <w:pPr>
              <w:numPr>
                <w:ilvl w:val="0"/>
                <w:numId w:val="19"/>
              </w:numPr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Broni wartości form pobożności ludowej. 7. Wymienia i omawia duchowość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chrześcijańską okresu odrodzenia.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0"/>
              </w:numPr>
              <w:spacing w:after="30" w:line="245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modlitwy mogą wystąpić różne problemy. </w:t>
            </w:r>
          </w:p>
          <w:p w:rsidR="0051385D" w:rsidRDefault="0051385D" w:rsidP="00625C75">
            <w:pPr>
              <w:numPr>
                <w:ilvl w:val="0"/>
                <w:numId w:val="20"/>
              </w:numPr>
              <w:spacing w:after="27" w:line="237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Szuka sposobów na przezwyciężenie </w:t>
            </w:r>
          </w:p>
          <w:p w:rsidR="0051385D" w:rsidRDefault="0051385D" w:rsidP="00625C75">
            <w:pPr>
              <w:spacing w:line="245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trudności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na modlitwie. </w:t>
            </w:r>
          </w:p>
          <w:p w:rsidR="0051385D" w:rsidRDefault="0051385D" w:rsidP="00625C75">
            <w:pPr>
              <w:numPr>
                <w:ilvl w:val="0"/>
                <w:numId w:val="20"/>
              </w:numPr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formy pobożności ludowej. 4. Wymienia zakony i postaci, które są związane z duchowością epoki odrodzenia.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1"/>
              </w:numPr>
              <w:spacing w:after="33" w:line="240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Zauważa formy pobożności ludowej w swojej parafii. </w:t>
            </w:r>
          </w:p>
          <w:p w:rsidR="0051385D" w:rsidRDefault="0051385D" w:rsidP="00625C75">
            <w:pPr>
              <w:numPr>
                <w:ilvl w:val="0"/>
                <w:numId w:val="21"/>
              </w:numPr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Ignacy Loyola i zna historię jego nawrócenia.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2"/>
              </w:numPr>
              <w:spacing w:after="34"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modlitwy mogą wystąpić różne problemy. </w:t>
            </w:r>
          </w:p>
          <w:p w:rsidR="0051385D" w:rsidRDefault="0051385D" w:rsidP="00625C75">
            <w:pPr>
              <w:numPr>
                <w:ilvl w:val="0"/>
                <w:numId w:val="22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Zauważa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formy pobożności ludowej.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3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2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23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23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12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2078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line="277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posługuje się zdobytą wiedzą. </w:t>
            </w:r>
          </w:p>
          <w:p w:rsidR="0051385D" w:rsidRDefault="0051385D" w:rsidP="00625C75">
            <w:pPr>
              <w:spacing w:line="240" w:lineRule="auto"/>
              <w:ind w:left="230"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5. Wykonał dodatkową pracę np. prezentację związaną z </w:t>
            </w:r>
          </w:p>
          <w:p w:rsidR="0051385D" w:rsidRDefault="0051385D" w:rsidP="00625C75">
            <w:pPr>
              <w:spacing w:after="2" w:line="237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omawianymi tematami (np. o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Biblii).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  <w:tr w:rsidR="0051385D" w:rsidTr="00625C75">
        <w:trPr>
          <w:trHeight w:val="6681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V. W mocy </w:t>
            </w:r>
          </w:p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Dekalogu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7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4"/>
              </w:numPr>
              <w:spacing w:after="33"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24"/>
              </w:numPr>
              <w:spacing w:line="243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spacing w:line="241" w:lineRule="auto"/>
              <w:ind w:left="230" w:right="5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stron internetowych o tematyce religijnej. </w:t>
            </w:r>
          </w:p>
          <w:p w:rsidR="0051385D" w:rsidRDefault="0051385D" w:rsidP="00625C75">
            <w:pPr>
              <w:numPr>
                <w:ilvl w:val="0"/>
                <w:numId w:val="25"/>
              </w:numPr>
              <w:spacing w:line="25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25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7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spacing w:line="279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cnót w życiu człowieka.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znaczenie </w:t>
            </w:r>
          </w:p>
          <w:p w:rsidR="0051385D" w:rsidRDefault="0051385D" w:rsidP="00625C75">
            <w:pPr>
              <w:spacing w:line="258" w:lineRule="auto"/>
              <w:ind w:left="230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Dekalogu w formacji moralnej chrześcijanina.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spacing w:after="36" w:line="239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spacing w:after="26" w:line="248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rolę sztuki sakralnej i brak sprzeczności między nią a I przykazaniem Bożym.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spacing w:line="240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jaki sposób działają sekty.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spacing w:after="24" w:line="239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chrześcijański styl świętowania niedzieli.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</w:t>
            </w:r>
          </w:p>
          <w:p w:rsidR="0051385D" w:rsidRDefault="0051385D" w:rsidP="00625C75">
            <w:pPr>
              <w:spacing w:line="279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Bóg jest Panem i dawcą życia. </w:t>
            </w:r>
          </w:p>
          <w:p w:rsidR="0051385D" w:rsidRDefault="0051385D" w:rsidP="00625C75">
            <w:pPr>
              <w:numPr>
                <w:ilvl w:val="0"/>
                <w:numId w:val="26"/>
              </w:numPr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7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line="240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Dekalog.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after="34" w:line="239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line="239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brak sprzeczności między sztuką sakralną a I przykazaniem Dekalogu.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after="14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sekta i jakimi metodami się posługuje.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after="29" w:line="246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aborcja, eutanazja 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uderzają w godność osoby ludzkiej.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spacing w:after="22" w:line="252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cnota czystości i dlaczego jest ważna. </w:t>
            </w:r>
          </w:p>
          <w:p w:rsidR="0051385D" w:rsidRDefault="0051385D" w:rsidP="00625C75">
            <w:pPr>
              <w:numPr>
                <w:ilvl w:val="0"/>
                <w:numId w:val="27"/>
              </w:numPr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Krótko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opisuje przykazania Dekalogu.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8"/>
              </w:numPr>
              <w:spacing w:after="26" w:line="245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Dekalog. </w:t>
            </w:r>
          </w:p>
          <w:p w:rsidR="0051385D" w:rsidRDefault="0051385D" w:rsidP="00625C75">
            <w:pPr>
              <w:numPr>
                <w:ilvl w:val="0"/>
                <w:numId w:val="28"/>
              </w:numPr>
              <w:spacing w:after="13" w:line="244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krótko omawia prawa i grzechy dotyczące poszczególnych przykazań Dekalogu. </w:t>
            </w:r>
          </w:p>
          <w:p w:rsidR="0051385D" w:rsidRDefault="0051385D" w:rsidP="00625C75">
            <w:pPr>
              <w:numPr>
                <w:ilvl w:val="0"/>
                <w:numId w:val="28"/>
              </w:numPr>
              <w:spacing w:line="24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eutanazja są złe i niszczą naturalne relacje między ludźmi. </w:t>
            </w:r>
          </w:p>
          <w:p w:rsidR="0051385D" w:rsidRDefault="0051385D" w:rsidP="00625C75">
            <w:pPr>
              <w:numPr>
                <w:ilvl w:val="0"/>
                <w:numId w:val="28"/>
              </w:numPr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czystość jest wartością.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3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2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treść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Dekalogu. </w:t>
            </w:r>
          </w:p>
          <w:p w:rsidR="0051385D" w:rsidRDefault="0051385D" w:rsidP="00625C75">
            <w:pPr>
              <w:numPr>
                <w:ilvl w:val="0"/>
                <w:numId w:val="29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zabijanie człowieka </w:t>
            </w:r>
          </w:p>
          <w:p w:rsidR="0051385D" w:rsidRDefault="0051385D" w:rsidP="00625C75">
            <w:pPr>
              <w:spacing w:line="257" w:lineRule="auto"/>
              <w:ind w:left="230" w:right="5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(niezależnie od etapu rozwoju) jest złe. </w:t>
            </w:r>
          </w:p>
          <w:p w:rsidR="0051385D" w:rsidRDefault="0051385D" w:rsidP="00625C75">
            <w:pPr>
              <w:numPr>
                <w:ilvl w:val="0"/>
                <w:numId w:val="2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czystość w relacjach między ludźmi.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0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30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30"/>
              </w:numPr>
              <w:spacing w:after="9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30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12" w:type="dxa"/>
          <w:left w:w="2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3229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30" w:line="237" w:lineRule="auto"/>
              <w:ind w:left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innych uczniów, kierując się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wartościami chrześcijańskimi.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3" w:line="252" w:lineRule="auto"/>
              <w:ind w:left="312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eutanazja godzą w dobro osoby i niszczą ludzką godność. </w:t>
            </w:r>
          </w:p>
          <w:p w:rsidR="0051385D" w:rsidRDefault="0051385D" w:rsidP="00625C75">
            <w:pPr>
              <w:numPr>
                <w:ilvl w:val="0"/>
                <w:numId w:val="31"/>
              </w:numPr>
              <w:spacing w:line="240" w:lineRule="auto"/>
              <w:ind w:right="26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wartość czystości w </w:t>
            </w:r>
          </w:p>
          <w:p w:rsidR="0051385D" w:rsidRDefault="0051385D" w:rsidP="00625C75">
            <w:pPr>
              <w:spacing w:line="277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relacjach międzyludzkich. </w:t>
            </w:r>
          </w:p>
          <w:p w:rsidR="0051385D" w:rsidRDefault="0051385D" w:rsidP="00625C75">
            <w:pPr>
              <w:numPr>
                <w:ilvl w:val="0"/>
                <w:numId w:val="31"/>
              </w:numPr>
              <w:spacing w:line="249" w:lineRule="auto"/>
              <w:ind w:right="26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 uzasadnia naukę Kościoła dotyczącą wszystkich przykazań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Dekalogu.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  <w:tr w:rsidR="0051385D" w:rsidTr="00625C75">
        <w:trPr>
          <w:trHeight w:val="5531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VI. W mocy </w:t>
            </w:r>
          </w:p>
          <w:p w:rsidR="0051385D" w:rsidRDefault="0051385D" w:rsidP="00625C75">
            <w:pPr>
              <w:spacing w:after="24"/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historii </w:t>
            </w:r>
          </w:p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>nowożytnej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2"/>
              </w:numPr>
              <w:spacing w:after="30" w:line="241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32"/>
              </w:numPr>
              <w:spacing w:after="35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51385D" w:rsidRDefault="0051385D" w:rsidP="00625C75">
            <w:pPr>
              <w:numPr>
                <w:ilvl w:val="0"/>
                <w:numId w:val="32"/>
              </w:numPr>
              <w:spacing w:line="245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771"/>
                <w:tab w:val="center" w:pos="176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spacing w:line="240" w:lineRule="auto"/>
              <w:ind w:left="312" w:right="305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internetowych o tematyce religijnej. </w:t>
            </w:r>
          </w:p>
          <w:p w:rsidR="0051385D" w:rsidRDefault="0051385D" w:rsidP="00625C75">
            <w:pPr>
              <w:numPr>
                <w:ilvl w:val="0"/>
                <w:numId w:val="32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Aktywnie uczestniczy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3"/>
              </w:numPr>
              <w:spacing w:line="242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analizuje wiadomości </w:t>
            </w:r>
          </w:p>
          <w:p w:rsidR="0051385D" w:rsidRDefault="0051385D" w:rsidP="00625C75">
            <w:pPr>
              <w:spacing w:after="2" w:line="238" w:lineRule="auto"/>
              <w:ind w:left="312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dotyczące tła i przyczyn reformacji w XVI wieku w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Europie. </w:t>
            </w:r>
          </w:p>
          <w:p w:rsidR="0051385D" w:rsidRDefault="0051385D" w:rsidP="00625C75">
            <w:pPr>
              <w:numPr>
                <w:ilvl w:val="0"/>
                <w:numId w:val="33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problemy w Kościele w czasach reformacji. </w:t>
            </w:r>
          </w:p>
          <w:p w:rsidR="0051385D" w:rsidRDefault="0051385D" w:rsidP="00625C75">
            <w:pPr>
              <w:numPr>
                <w:ilvl w:val="0"/>
                <w:numId w:val="33"/>
              </w:numPr>
              <w:spacing w:after="25" w:line="24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potrafi odpowiedzieć na poglądy Marcina Lutra sprzeczne z nauką Kościoła. </w:t>
            </w:r>
          </w:p>
          <w:p w:rsidR="0051385D" w:rsidRDefault="0051385D" w:rsidP="00625C75">
            <w:pPr>
              <w:numPr>
                <w:ilvl w:val="0"/>
                <w:numId w:val="33"/>
              </w:numPr>
              <w:spacing w:after="2" w:line="237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Prezentuje postać św. Tomasza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Morusa. </w:t>
            </w:r>
          </w:p>
          <w:p w:rsidR="0051385D" w:rsidRDefault="0051385D" w:rsidP="00625C75">
            <w:pPr>
              <w:numPr>
                <w:ilvl w:val="0"/>
                <w:numId w:val="33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wiadomości dotyczące reformy w Kościele i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najważniejsze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after="33"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przyczyny reformacji.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after="24" w:line="252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poglądy Marcina Lutra sprzeczne z nauką Kościoła.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 św. Tomasza Morusa.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after="1" w:line="238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postanowienia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51385D" w:rsidRDefault="0051385D" w:rsidP="00625C75">
            <w:pPr>
              <w:spacing w:after="15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line="27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była unia brzeska.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spacing w:after="2" w:line="237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św. Jozafat Kuncewicz. </w:t>
            </w:r>
          </w:p>
          <w:p w:rsidR="0051385D" w:rsidRDefault="0051385D" w:rsidP="00625C75">
            <w:pPr>
              <w:numPr>
                <w:ilvl w:val="0"/>
                <w:numId w:val="34"/>
              </w:numPr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obrony Jasnej Góry. 8. Prezentuje wiadomości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ślubów Jana Kazimierza.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3"/>
              <w:ind w:left="8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spacing w:line="240" w:lineRule="auto"/>
              <w:ind w:left="31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Z pomocą katechety omawia </w:t>
            </w:r>
          </w:p>
          <w:p w:rsidR="0051385D" w:rsidRDefault="0051385D" w:rsidP="00625C75">
            <w:pPr>
              <w:spacing w:line="248" w:lineRule="auto"/>
              <w:ind w:left="82" w:right="53" w:firstLine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przyczyny reformacji. 2. Wie, kim był i dlaczego zginął św. Tomasz </w:t>
            </w:r>
          </w:p>
          <w:p w:rsidR="0051385D" w:rsidRDefault="0051385D" w:rsidP="00625C75">
            <w:pPr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Morus. </w:t>
            </w:r>
          </w:p>
          <w:p w:rsidR="0051385D" w:rsidRDefault="0051385D" w:rsidP="00625C75">
            <w:pPr>
              <w:spacing w:line="248" w:lineRule="auto"/>
              <w:ind w:left="82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3. Wie, na czym polegała tolerancja religijna w Polsce od XVI wieku. 4. Zna postać św. </w:t>
            </w:r>
          </w:p>
          <w:p w:rsidR="0051385D" w:rsidRDefault="0051385D" w:rsidP="00625C75">
            <w:pPr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Jozafata </w:t>
            </w:r>
          </w:p>
          <w:p w:rsidR="0051385D" w:rsidRDefault="0051385D" w:rsidP="00625C75">
            <w:pPr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Kuncewicza. </w:t>
            </w:r>
          </w:p>
          <w:p w:rsidR="0051385D" w:rsidRDefault="0051385D" w:rsidP="00625C75">
            <w:pPr>
              <w:numPr>
                <w:ilvl w:val="0"/>
                <w:numId w:val="35"/>
              </w:numPr>
              <w:spacing w:after="38" w:line="239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obrony </w:t>
            </w:r>
          </w:p>
          <w:p w:rsidR="0051385D" w:rsidRDefault="0051385D" w:rsidP="00625C75">
            <w:pPr>
              <w:spacing w:after="16"/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Jasnej Góry. </w:t>
            </w:r>
          </w:p>
          <w:p w:rsidR="0051385D" w:rsidRDefault="0051385D" w:rsidP="00625C75">
            <w:pPr>
              <w:numPr>
                <w:ilvl w:val="0"/>
                <w:numId w:val="35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rolę, jaką odegrała </w:t>
            </w:r>
          </w:p>
          <w:p w:rsidR="0051385D" w:rsidRDefault="0051385D" w:rsidP="00625C75">
            <w:pPr>
              <w:tabs>
                <w:tab w:val="center" w:pos="599"/>
                <w:tab w:val="center" w:pos="1830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Maryja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3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6"/>
              </w:numPr>
              <w:spacing w:line="241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omawia przyczyny reformacji. </w:t>
            </w:r>
          </w:p>
          <w:p w:rsidR="0051385D" w:rsidRDefault="0051385D" w:rsidP="00625C75">
            <w:pPr>
              <w:numPr>
                <w:ilvl w:val="0"/>
                <w:numId w:val="36"/>
              </w:numPr>
              <w:spacing w:after="20" w:line="252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podstawowe postaci związane z reformacją. </w:t>
            </w:r>
          </w:p>
          <w:p w:rsidR="0051385D" w:rsidRDefault="0051385D" w:rsidP="00625C75">
            <w:pPr>
              <w:numPr>
                <w:ilvl w:val="0"/>
                <w:numId w:val="36"/>
              </w:numPr>
              <w:spacing w:after="38" w:line="23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podaje podstawowe informacje na temat obrony </w:t>
            </w:r>
          </w:p>
          <w:p w:rsidR="0051385D" w:rsidRDefault="0051385D" w:rsidP="00625C75">
            <w:pPr>
              <w:spacing w:after="15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Jasnej Góry. </w:t>
            </w:r>
          </w:p>
          <w:p w:rsidR="0051385D" w:rsidRDefault="0051385D" w:rsidP="00625C75">
            <w:pPr>
              <w:numPr>
                <w:ilvl w:val="0"/>
                <w:numId w:val="36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rolę Maryi w historii </w:t>
            </w:r>
          </w:p>
          <w:p w:rsidR="0051385D" w:rsidRDefault="0051385D" w:rsidP="00625C75">
            <w:pPr>
              <w:spacing w:after="15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Polski. </w:t>
            </w:r>
          </w:p>
          <w:p w:rsidR="0051385D" w:rsidRDefault="0051385D" w:rsidP="00625C75">
            <w:pPr>
              <w:numPr>
                <w:ilvl w:val="0"/>
                <w:numId w:val="36"/>
              </w:numPr>
              <w:spacing w:line="247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głównego dowódcę oraz wie, kiedy była i między kim rozegrała się bitwa pod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Wiedniem.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5"/>
              <w:ind w:left="8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37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37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37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37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7" w:type="dxa"/>
          <w:left w:w="2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8291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4" w:line="258" w:lineRule="auto"/>
              <w:ind w:left="312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lekcji i biegle posługuje się zdobytą wiedzą. </w:t>
            </w:r>
          </w:p>
          <w:p w:rsidR="0051385D" w:rsidRDefault="0051385D" w:rsidP="00625C75">
            <w:pPr>
              <w:ind w:left="312" w:right="4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5. Wykonał dodatkową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pracę np.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prezentację związaną z omawianymi tematami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(np. o wybranej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postaci historycznej).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postanowienia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line="239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inicjatywy podjęte na rzecz jedności chrześcijan i tolerancji religijnej na ziemiach polskich.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line="240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</w:t>
            </w:r>
          </w:p>
          <w:p w:rsidR="0051385D" w:rsidRDefault="0051385D" w:rsidP="00625C75">
            <w:pPr>
              <w:spacing w:line="254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wiadomości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unii brzeskiej.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line="279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przebieg obrony Jasnej Góry.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kontekst historyczny obrony Jasnej Góry.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line="250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informacje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ślubów lwowskich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Jana </w:t>
            </w:r>
          </w:p>
          <w:p w:rsidR="0051385D" w:rsidRDefault="0051385D" w:rsidP="00625C75">
            <w:pPr>
              <w:spacing w:after="12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Kazimierza.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after="30" w:line="240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Maryi w historii narodu polskiego.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line="254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tło historyczne odsieczy wiedeńskiej. </w:t>
            </w:r>
          </w:p>
          <w:p w:rsidR="0051385D" w:rsidRDefault="0051385D" w:rsidP="00625C75">
            <w:pPr>
              <w:numPr>
                <w:ilvl w:val="0"/>
                <w:numId w:val="38"/>
              </w:numPr>
              <w:spacing w:after="1" w:line="240" w:lineRule="auto"/>
              <w:ind w:right="1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odsieczy </w:t>
            </w:r>
          </w:p>
          <w:p w:rsidR="0051385D" w:rsidRDefault="0051385D" w:rsidP="00625C75">
            <w:pPr>
              <w:ind w:left="312" w:right="4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wiedeńskiej dla chrześcijan i ówczesnej Europy.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numPr>
                <w:ilvl w:val="0"/>
                <w:numId w:val="39"/>
              </w:numPr>
              <w:spacing w:after="1" w:line="238" w:lineRule="auto"/>
              <w:ind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Maryi w dziejach narodu polskiego. </w:t>
            </w:r>
          </w:p>
          <w:p w:rsidR="0051385D" w:rsidRDefault="0051385D" w:rsidP="00625C75">
            <w:pPr>
              <w:numPr>
                <w:ilvl w:val="0"/>
                <w:numId w:val="39"/>
              </w:numPr>
              <w:spacing w:line="262" w:lineRule="auto"/>
              <w:ind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odsieczy wiedeńskiej. </w:t>
            </w:r>
          </w:p>
          <w:p w:rsidR="0051385D" w:rsidRDefault="0051385D" w:rsidP="00625C75">
            <w:pPr>
              <w:numPr>
                <w:ilvl w:val="0"/>
                <w:numId w:val="39"/>
              </w:numPr>
              <w:spacing w:after="2" w:line="237" w:lineRule="auto"/>
              <w:ind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odsieczy </w:t>
            </w:r>
          </w:p>
          <w:p w:rsidR="0051385D" w:rsidRDefault="0051385D" w:rsidP="00625C75">
            <w:pPr>
              <w:ind w:left="312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wiedeńskiej dla chrześcijan i ówczesnej Europy.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" w:line="237" w:lineRule="auto"/>
              <w:ind w:left="31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religijność maryjna w Polsce. </w:t>
            </w:r>
          </w:p>
          <w:p w:rsidR="0051385D" w:rsidRDefault="0051385D" w:rsidP="00625C75">
            <w:pPr>
              <w:numPr>
                <w:ilvl w:val="0"/>
                <w:numId w:val="40"/>
              </w:numPr>
              <w:spacing w:after="33"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odsieczy Wiednia. </w:t>
            </w:r>
          </w:p>
          <w:p w:rsidR="0051385D" w:rsidRDefault="0051385D" w:rsidP="00625C75">
            <w:pPr>
              <w:numPr>
                <w:ilvl w:val="0"/>
                <w:numId w:val="40"/>
              </w:numPr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potrzebę obrony wiary.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12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Rozumie potrzebę obrony wiary.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12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5"/>
        <w:gridCol w:w="1990"/>
        <w:gridCol w:w="2098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7369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 w:righ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VII. W mocy prawdy i wolności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1"/>
              </w:numPr>
              <w:spacing w:after="32" w:line="241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41"/>
              </w:numPr>
              <w:spacing w:line="24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690"/>
                <w:tab w:val="center" w:pos="168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spacing w:after="1" w:line="239" w:lineRule="auto"/>
              <w:ind w:left="230" w:right="30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internetowych o tematyce religijnej. </w:t>
            </w:r>
          </w:p>
          <w:p w:rsidR="0051385D" w:rsidRDefault="0051385D" w:rsidP="00625C75">
            <w:pPr>
              <w:numPr>
                <w:ilvl w:val="0"/>
                <w:numId w:val="42"/>
              </w:numPr>
              <w:spacing w:line="257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42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 pilności i aktywności podczas lekcji.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3"/>
              </w:numPr>
              <w:spacing w:after="15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prawda, wolność i krzywoprzysięstwo. </w:t>
            </w:r>
          </w:p>
          <w:p w:rsidR="0051385D" w:rsidRDefault="0051385D" w:rsidP="00625C75">
            <w:pPr>
              <w:numPr>
                <w:ilvl w:val="0"/>
                <w:numId w:val="43"/>
              </w:numPr>
              <w:spacing w:line="246" w:lineRule="auto"/>
              <w:ind w:right="50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wolność jako dążenie do prawdy i dobra. 3. Opisuje zagrożenia związane z negacją prawdy objawionej. </w:t>
            </w:r>
          </w:p>
          <w:p w:rsidR="0051385D" w:rsidRDefault="0051385D" w:rsidP="00625C75">
            <w:pPr>
              <w:numPr>
                <w:ilvl w:val="0"/>
                <w:numId w:val="44"/>
              </w:numPr>
              <w:spacing w:after="23" w:line="252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51385D" w:rsidRDefault="0051385D" w:rsidP="00625C75">
            <w:pPr>
              <w:numPr>
                <w:ilvl w:val="0"/>
                <w:numId w:val="44"/>
              </w:numPr>
              <w:spacing w:after="16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zaangażowania w dzieło misyjne. </w:t>
            </w:r>
          </w:p>
          <w:p w:rsidR="0051385D" w:rsidRDefault="0051385D" w:rsidP="00625C75">
            <w:pPr>
              <w:numPr>
                <w:ilvl w:val="0"/>
                <w:numId w:val="44"/>
              </w:numPr>
              <w:spacing w:line="284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51385D" w:rsidRDefault="0051385D" w:rsidP="00625C75">
            <w:pPr>
              <w:numPr>
                <w:ilvl w:val="0"/>
                <w:numId w:val="44"/>
              </w:numPr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nawrócenia jako odwrócenia się od zła.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spacing w:line="279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prawda i wolność.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zagrożenia związane z negacją prawdy.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spacing w:after="24" w:line="252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spacing w:after="32"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prowadzenia dzieł misyjnych.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spacing w:line="284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51385D" w:rsidRDefault="0051385D" w:rsidP="00625C75">
            <w:pPr>
              <w:numPr>
                <w:ilvl w:val="0"/>
                <w:numId w:val="45"/>
              </w:numPr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6"/>
              </w:numPr>
              <w:spacing w:line="279" w:lineRule="auto"/>
              <w:ind w:right="1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51385D" w:rsidRDefault="0051385D" w:rsidP="00625C75">
            <w:pPr>
              <w:numPr>
                <w:ilvl w:val="0"/>
                <w:numId w:val="46"/>
              </w:numPr>
              <w:spacing w:line="240" w:lineRule="auto"/>
              <w:ind w:right="1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katechety uzasadnia obowiązek dawania świadectwa przez </w:t>
            </w:r>
          </w:p>
          <w:p w:rsidR="0051385D" w:rsidRDefault="0051385D" w:rsidP="00625C75">
            <w:pPr>
              <w:spacing w:after="31" w:line="240" w:lineRule="auto"/>
              <w:ind w:left="228" w:right="25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uczniów Chrystusa. </w:t>
            </w:r>
          </w:p>
          <w:p w:rsidR="0051385D" w:rsidRDefault="0051385D" w:rsidP="00625C75">
            <w:pPr>
              <w:numPr>
                <w:ilvl w:val="0"/>
                <w:numId w:val="46"/>
              </w:numPr>
              <w:spacing w:after="1" w:line="239" w:lineRule="auto"/>
              <w:ind w:right="1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uzasadnia potrzebę prowadzenia dzieł misyjnych. </w:t>
            </w:r>
          </w:p>
          <w:p w:rsidR="0051385D" w:rsidRDefault="0051385D" w:rsidP="00625C75">
            <w:pPr>
              <w:numPr>
                <w:ilvl w:val="0"/>
                <w:numId w:val="46"/>
              </w:numPr>
              <w:ind w:right="1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kilku świętych, którzy się nawrócili. </w:t>
            </w:r>
          </w:p>
          <w:p w:rsidR="0051385D" w:rsidRDefault="0051385D" w:rsidP="00625C75">
            <w:pPr>
              <w:numPr>
                <w:ilvl w:val="0"/>
                <w:numId w:val="46"/>
              </w:numPr>
              <w:ind w:right="1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7"/>
              </w:numPr>
              <w:spacing w:line="279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51385D" w:rsidRDefault="0051385D" w:rsidP="00625C75">
            <w:pPr>
              <w:numPr>
                <w:ilvl w:val="0"/>
                <w:numId w:val="47"/>
              </w:numPr>
              <w:spacing w:after="15" w:line="253" w:lineRule="auto"/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Kościół prowadzi dzieła misyjne, które należy wspierać. </w:t>
            </w:r>
          </w:p>
          <w:p w:rsidR="0051385D" w:rsidRDefault="0051385D" w:rsidP="00625C75">
            <w:pPr>
              <w:numPr>
                <w:ilvl w:val="0"/>
                <w:numId w:val="47"/>
              </w:numPr>
              <w:ind w:right="48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że nieustannie należy się nawracać.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2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8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48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48"/>
              </w:numPr>
              <w:spacing w:after="29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4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12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40"/>
        <w:gridCol w:w="1989"/>
        <w:gridCol w:w="2097"/>
        <w:gridCol w:w="2098"/>
        <w:gridCol w:w="1987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3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8519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 w:right="2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VIII. W mocy wspólnoty Kościoła i macierzyńskiej opieki Maryi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49"/>
              </w:numPr>
              <w:spacing w:after="32" w:line="241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49"/>
              </w:numPr>
              <w:spacing w:line="243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690"/>
                <w:tab w:val="center" w:pos="168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spacing w:after="1" w:line="239" w:lineRule="auto"/>
              <w:ind w:left="230" w:right="30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internetowych o tematyce religijnej. </w:t>
            </w:r>
          </w:p>
          <w:p w:rsidR="0051385D" w:rsidRDefault="0051385D" w:rsidP="00625C75">
            <w:pPr>
              <w:numPr>
                <w:ilvl w:val="0"/>
                <w:numId w:val="50"/>
              </w:numPr>
              <w:spacing w:line="257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50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Dostrzega etapy tworzącego się </w:t>
            </w:r>
          </w:p>
          <w:p w:rsidR="0051385D" w:rsidRDefault="0051385D" w:rsidP="00625C75">
            <w:pPr>
              <w:spacing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od Starego Testamentu po </w:t>
            </w:r>
          </w:p>
          <w:p w:rsidR="0051385D" w:rsidRDefault="0051385D" w:rsidP="00625C75">
            <w:pPr>
              <w:ind w:left="0" w:right="54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Nowy Testament.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after="18" w:line="258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Wylicza i omawia przykazania kościelne.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after="20" w:line="253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wartość przykazań kościelnych dla wspólnoty.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Pogłębia wiedzę na temat Kościoła hierarchicznego.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fakty prowadzące do zrozumienia natury </w:t>
            </w:r>
          </w:p>
          <w:p w:rsidR="0051385D" w:rsidRDefault="0051385D" w:rsidP="00625C75">
            <w:pPr>
              <w:spacing w:line="240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hierarchicznego.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after="35" w:line="23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najważniejsze fakty z historii oraz z życia swojej diecezji i parafii.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56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Maryi i wyjaśnia Jej rolę w życiu Kościoła, świata i chrześcijanina.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43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cztery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dogmaty maryjne. </w:t>
            </w:r>
          </w:p>
          <w:p w:rsidR="0051385D" w:rsidRDefault="0051385D" w:rsidP="00625C75">
            <w:pPr>
              <w:numPr>
                <w:ilvl w:val="0"/>
                <w:numId w:val="51"/>
              </w:numPr>
              <w:spacing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Definiuje macierzyńską rolę </w:t>
            </w:r>
          </w:p>
          <w:p w:rsidR="0051385D" w:rsidRDefault="0051385D" w:rsidP="00625C75">
            <w:pPr>
              <w:tabs>
                <w:tab w:val="center" w:pos="474"/>
                <w:tab w:val="center" w:pos="162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wobec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Dostrzega etapy tworzącego się </w:t>
            </w:r>
          </w:p>
          <w:p w:rsidR="0051385D" w:rsidRDefault="0051385D" w:rsidP="00625C75">
            <w:pPr>
              <w:spacing w:line="240" w:lineRule="auto"/>
              <w:ind w:left="23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od Starego Testamentu po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Nowy Testament.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58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Wylicza i omawia przykazania kościelne.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fakty prowadzące do zrozumienia natury </w:t>
            </w:r>
          </w:p>
          <w:p w:rsidR="0051385D" w:rsidRDefault="0051385D" w:rsidP="00625C75">
            <w:pPr>
              <w:spacing w:after="2" w:line="237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hierarchicznego.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after="32"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najważniejsze fakty z historii oraz z życia swojej diecezji i parafii.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57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Maryi i wyjaśnia Jej rolę w życiu Kościoła, świata i chrześcijanina.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42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cztery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dogmaty maryjne.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spacing w:line="240" w:lineRule="auto"/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Definiuje macierzyńską rolę </w:t>
            </w:r>
          </w:p>
          <w:p w:rsidR="0051385D" w:rsidRDefault="0051385D" w:rsidP="00625C75">
            <w:pPr>
              <w:tabs>
                <w:tab w:val="center" w:pos="474"/>
                <w:tab w:val="center" w:pos="162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wobec </w:t>
            </w:r>
          </w:p>
          <w:p w:rsidR="0051385D" w:rsidRDefault="0051385D" w:rsidP="00625C75">
            <w:pPr>
              <w:spacing w:line="279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i każdego wierzącego. </w:t>
            </w:r>
          </w:p>
          <w:p w:rsidR="0051385D" w:rsidRDefault="0051385D" w:rsidP="00625C75">
            <w:pPr>
              <w:numPr>
                <w:ilvl w:val="0"/>
                <w:numId w:val="52"/>
              </w:numPr>
              <w:ind w:right="25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sposoby obecności Maryi w pobożności ludowej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polskiej tradycji katolickiej.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after="24"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etapy tworzącego się </w:t>
            </w:r>
          </w:p>
          <w:p w:rsidR="0051385D" w:rsidRDefault="0051385D" w:rsidP="00625C75">
            <w:pPr>
              <w:tabs>
                <w:tab w:val="center" w:pos="583"/>
                <w:tab w:val="center" w:pos="1704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</w:t>
            </w:r>
          </w:p>
          <w:p w:rsidR="0051385D" w:rsidRDefault="0051385D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Nowym </w:t>
            </w:r>
          </w:p>
          <w:p w:rsidR="0051385D" w:rsidRDefault="0051385D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Testamencie.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line="258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Wylicza przykazania kościelne.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after="35" w:line="23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najważniejsze fakty z historii oraz z życia swojej parafii.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Maryi.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dogmaty maryjne.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spacing w:after="35" w:line="23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sposoby obecności Maryi w pobożności ludowej i polskiej tradycji katolickiej. </w:t>
            </w:r>
          </w:p>
          <w:p w:rsidR="0051385D" w:rsidRDefault="0051385D" w:rsidP="00625C75">
            <w:pPr>
              <w:numPr>
                <w:ilvl w:val="0"/>
                <w:numId w:val="53"/>
              </w:numPr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postać Maryi jako wzoru modlitwy chrześcijańskiej.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4"/>
              </w:numPr>
              <w:spacing w:after="24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Dostrzega etapy tworzącego się </w:t>
            </w:r>
          </w:p>
          <w:p w:rsidR="0051385D" w:rsidRDefault="0051385D" w:rsidP="00625C75">
            <w:pPr>
              <w:tabs>
                <w:tab w:val="center" w:pos="585"/>
                <w:tab w:val="center" w:pos="1706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Nowym </w:t>
            </w:r>
          </w:p>
          <w:p w:rsidR="0051385D" w:rsidRDefault="0051385D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Testamencie. </w:t>
            </w:r>
          </w:p>
          <w:p w:rsidR="0051385D" w:rsidRDefault="0051385D" w:rsidP="00625C75">
            <w:pPr>
              <w:numPr>
                <w:ilvl w:val="0"/>
                <w:numId w:val="54"/>
              </w:numPr>
              <w:spacing w:line="28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przykazania kościelne. </w:t>
            </w:r>
          </w:p>
          <w:p w:rsidR="0051385D" w:rsidRDefault="0051385D" w:rsidP="00625C75">
            <w:pPr>
              <w:numPr>
                <w:ilvl w:val="0"/>
                <w:numId w:val="54"/>
              </w:numPr>
              <w:spacing w:after="36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Maryi. </w:t>
            </w:r>
          </w:p>
          <w:p w:rsidR="0051385D" w:rsidRDefault="0051385D" w:rsidP="00625C75">
            <w:pPr>
              <w:numPr>
                <w:ilvl w:val="0"/>
                <w:numId w:val="55"/>
              </w:numPr>
              <w:spacing w:after="32" w:line="239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cztery dogmaty maryjne i z pomocą katechety je wymienia. </w:t>
            </w:r>
          </w:p>
          <w:p w:rsidR="0051385D" w:rsidRDefault="0051385D" w:rsidP="00625C75">
            <w:pPr>
              <w:numPr>
                <w:ilvl w:val="0"/>
                <w:numId w:val="55"/>
              </w:numPr>
              <w:spacing w:line="240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omawia sposoby obecności </w:t>
            </w:r>
          </w:p>
          <w:p w:rsidR="0051385D" w:rsidRDefault="0051385D" w:rsidP="00625C75">
            <w:pPr>
              <w:ind w:left="2" w:right="49" w:firstLine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pobożności ludowej i polskiej tradycji katolickiej. 7. Wskazuje na formy pobożności maryjnej w Polsce.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2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6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56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56"/>
              </w:numPr>
              <w:spacing w:after="29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56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1385D" w:rsidRDefault="0051385D" w:rsidP="0051385D">
      <w:pPr>
        <w:ind w:left="-1983" w:right="12395"/>
      </w:pPr>
    </w:p>
    <w:tbl>
      <w:tblPr>
        <w:tblStyle w:val="TableGrid"/>
        <w:tblW w:w="13996" w:type="dxa"/>
        <w:tblInd w:w="-562" w:type="dxa"/>
        <w:tblCellMar>
          <w:top w:w="7" w:type="dxa"/>
          <w:left w:w="26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734"/>
        <w:gridCol w:w="1990"/>
        <w:gridCol w:w="2099"/>
        <w:gridCol w:w="2100"/>
        <w:gridCol w:w="1988"/>
        <w:gridCol w:w="1990"/>
        <w:gridCol w:w="2095"/>
      </w:tblGrid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392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line="276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Kościoła i każdego wierzącego. </w:t>
            </w:r>
          </w:p>
          <w:p w:rsidR="0051385D" w:rsidRDefault="0051385D" w:rsidP="00625C75">
            <w:pPr>
              <w:numPr>
                <w:ilvl w:val="0"/>
                <w:numId w:val="57"/>
              </w:numPr>
              <w:spacing w:line="240" w:lineRule="auto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tytułów Maryi dotyczących Jej wstawienniczej roli. </w:t>
            </w:r>
          </w:p>
          <w:p w:rsidR="0051385D" w:rsidRDefault="0051385D" w:rsidP="00625C75">
            <w:pPr>
              <w:numPr>
                <w:ilvl w:val="0"/>
                <w:numId w:val="57"/>
              </w:numPr>
              <w:spacing w:line="239" w:lineRule="auto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sposoby obecności Maryi w pobożności ludowej i polskiej tradycji katolickiej. </w:t>
            </w:r>
          </w:p>
          <w:p w:rsidR="0051385D" w:rsidRDefault="0051385D" w:rsidP="00625C75">
            <w:pPr>
              <w:numPr>
                <w:ilvl w:val="0"/>
                <w:numId w:val="57"/>
              </w:numPr>
              <w:spacing w:after="19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</w:t>
            </w:r>
          </w:p>
          <w:p w:rsidR="0051385D" w:rsidRDefault="0051385D" w:rsidP="00625C75">
            <w:pPr>
              <w:tabs>
                <w:tab w:val="center" w:pos="567"/>
                <w:tab w:val="center" w:pos="1343"/>
                <w:tab w:val="center" w:pos="191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postać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Maryi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– </w:t>
            </w:r>
          </w:p>
          <w:p w:rsidR="0051385D" w:rsidRDefault="0051385D" w:rsidP="00625C75">
            <w:pPr>
              <w:spacing w:line="240" w:lineRule="auto"/>
              <w:ind w:left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Służebnicy Pańskiej jako wzoru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 chrześcijańskiej.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7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9. Charakteryzuje </w:t>
            </w:r>
          </w:p>
          <w:p w:rsidR="0051385D" w:rsidRDefault="0051385D" w:rsidP="00625C75">
            <w:pPr>
              <w:tabs>
                <w:tab w:val="center" w:pos="567"/>
                <w:tab w:val="center" w:pos="1343"/>
                <w:tab w:val="center" w:pos="191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postać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Maryi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– </w:t>
            </w:r>
          </w:p>
          <w:p w:rsidR="0051385D" w:rsidRDefault="0051385D" w:rsidP="00625C75">
            <w:pPr>
              <w:spacing w:line="240" w:lineRule="auto"/>
              <w:ind w:left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Służebnicy Pańskiej jako wzoru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 chrześcijańskiej.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  <w:tr w:rsidR="0051385D" w:rsidTr="00625C75">
        <w:trPr>
          <w:trHeight w:val="4839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IX. W mocy </w:t>
            </w:r>
          </w:p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>liturgii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8"/>
              </w:numPr>
              <w:spacing w:after="33"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bardzo dobrym. </w:t>
            </w:r>
          </w:p>
          <w:p w:rsidR="0051385D" w:rsidRDefault="0051385D" w:rsidP="00625C75">
            <w:pPr>
              <w:numPr>
                <w:ilvl w:val="0"/>
                <w:numId w:val="58"/>
              </w:numPr>
              <w:spacing w:line="243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8. Uzupełnia zdobytą na lekcjach wiedzę przez lekturę Pisma Świętego, czytanie książek religijnych, prasy katolickiej, </w:t>
            </w:r>
          </w:p>
          <w:p w:rsidR="0051385D" w:rsidRDefault="0051385D" w:rsidP="00625C75">
            <w:pPr>
              <w:tabs>
                <w:tab w:val="center" w:pos="771"/>
                <w:tab w:val="center" w:pos="176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korzystanie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1385D" w:rsidRDefault="0051385D" w:rsidP="00625C75">
            <w:pPr>
              <w:ind w:left="312" w:right="5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stron internetowych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59"/>
              </w:numPr>
              <w:spacing w:after="34" w:line="23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rok liturgiczny jako rozwinięcie różnych aspektów jedynego Misterium Paschalnego. </w:t>
            </w:r>
          </w:p>
          <w:p w:rsidR="0051385D" w:rsidRDefault="0051385D" w:rsidP="00625C75">
            <w:pPr>
              <w:numPr>
                <w:ilvl w:val="0"/>
                <w:numId w:val="59"/>
              </w:numPr>
              <w:spacing w:after="38" w:line="23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Uzasadnia, że uczestnictwo w liturgii jest pogłębieniem relacji z Jezusem i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Kościołem. </w:t>
            </w:r>
          </w:p>
          <w:p w:rsidR="0051385D" w:rsidRDefault="0051385D" w:rsidP="00625C75">
            <w:pPr>
              <w:numPr>
                <w:ilvl w:val="0"/>
                <w:numId w:val="59"/>
              </w:numPr>
              <w:spacing w:after="19" w:line="239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cyklu roku liturgicznego, tygodnia i dnia. </w:t>
            </w:r>
          </w:p>
          <w:p w:rsidR="0051385D" w:rsidRDefault="0051385D" w:rsidP="00625C75">
            <w:pPr>
              <w:numPr>
                <w:ilvl w:val="0"/>
                <w:numId w:val="59"/>
              </w:numPr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działanie Trójcy Świętej w liturgii.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after="33"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omawia kolory liturgiczne.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line="26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uczestniczenia w liturgii Kościoła.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after="1" w:line="239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ciągu roku, tygodnia i dnia.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after="16"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działanie Trójcy </w:t>
            </w:r>
          </w:p>
          <w:p w:rsidR="0051385D" w:rsidRDefault="0051385D" w:rsidP="00625C75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Świętej w liturgii.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after="40" w:line="237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motywy przyjścia Syna </w:t>
            </w:r>
          </w:p>
          <w:p w:rsidR="0051385D" w:rsidRDefault="0051385D" w:rsidP="00625C75">
            <w:pPr>
              <w:ind w:left="0" w:right="25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spacing w:line="240" w:lineRule="auto"/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przebieg męki i śmierci </w:t>
            </w:r>
          </w:p>
          <w:p w:rsidR="0051385D" w:rsidRDefault="0051385D" w:rsidP="00625C75">
            <w:pPr>
              <w:spacing w:after="16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Jezusa. </w:t>
            </w:r>
          </w:p>
          <w:p w:rsidR="0051385D" w:rsidRDefault="0051385D" w:rsidP="00625C75">
            <w:pPr>
              <w:numPr>
                <w:ilvl w:val="0"/>
                <w:numId w:val="60"/>
              </w:numPr>
              <w:ind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uczestnictwa w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spacing w:after="33" w:line="240" w:lineRule="auto"/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rok liturgiczny.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spacing w:after="19" w:line="253" w:lineRule="auto"/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sprawowania liturgii działa Bóg w Trójcy.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spacing w:after="39" w:line="239" w:lineRule="auto"/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motywy przyjścia Syna </w:t>
            </w:r>
          </w:p>
          <w:p w:rsidR="0051385D" w:rsidRDefault="0051385D" w:rsidP="00625C75">
            <w:pPr>
              <w:spacing w:after="13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spacing w:after="1" w:line="239" w:lineRule="auto"/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opisuje przebieg męki i śmierci Jezusa </w:t>
            </w:r>
          </w:p>
          <w:p w:rsidR="0051385D" w:rsidRDefault="0051385D" w:rsidP="00625C75">
            <w:pPr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Chrystusa.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spacing w:line="278" w:lineRule="auto"/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stacje Drogi Krzyżowej. </w:t>
            </w:r>
          </w:p>
          <w:p w:rsidR="0051385D" w:rsidRDefault="0051385D" w:rsidP="00625C75">
            <w:pPr>
              <w:numPr>
                <w:ilvl w:val="0"/>
                <w:numId w:val="61"/>
              </w:numPr>
              <w:ind w:right="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katechety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62"/>
              </w:numPr>
              <w:spacing w:after="28" w:line="247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Samodzielnie potrafi odmówić modlitwę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Ojcze nasz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1385D" w:rsidRDefault="0051385D" w:rsidP="00625C75">
            <w:pPr>
              <w:numPr>
                <w:ilvl w:val="0"/>
                <w:numId w:val="62"/>
              </w:numPr>
              <w:spacing w:after="10" w:line="262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Syn Boży stał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człowiekiem, aby zbawić ludzi. </w:t>
            </w:r>
          </w:p>
          <w:p w:rsidR="0051385D" w:rsidRDefault="0051385D" w:rsidP="00625C75">
            <w:pPr>
              <w:numPr>
                <w:ilvl w:val="0"/>
                <w:numId w:val="62"/>
              </w:numPr>
              <w:spacing w:after="21" w:line="253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stacje Drogi Krzyżowej. </w:t>
            </w:r>
          </w:p>
          <w:p w:rsidR="0051385D" w:rsidRDefault="0051385D" w:rsidP="00625C75">
            <w:pPr>
              <w:numPr>
                <w:ilvl w:val="0"/>
                <w:numId w:val="62"/>
              </w:numPr>
              <w:spacing w:line="275" w:lineRule="auto"/>
              <w:ind w:right="51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Jezus umarł na krzyżu. 5. Wie, że Jezus </w:t>
            </w:r>
          </w:p>
          <w:p w:rsidR="0051385D" w:rsidRDefault="0051385D" w:rsidP="00625C75">
            <w:pPr>
              <w:spacing w:line="240" w:lineRule="auto"/>
              <w:ind w:left="312" w:right="54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Chrystus zmartwychwstał i wie, co to znaczy. </w:t>
            </w:r>
          </w:p>
          <w:p w:rsidR="0051385D" w:rsidRDefault="0051385D" w:rsidP="00625C75">
            <w:pPr>
              <w:ind w:left="31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1385D" w:rsidRDefault="0051385D" w:rsidP="00625C75">
            <w:pPr>
              <w:numPr>
                <w:ilvl w:val="0"/>
                <w:numId w:val="63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1385D" w:rsidRDefault="0051385D" w:rsidP="00625C75">
            <w:pPr>
              <w:numPr>
                <w:ilvl w:val="0"/>
                <w:numId w:val="6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1385D" w:rsidRDefault="0051385D" w:rsidP="00625C75">
            <w:pPr>
              <w:numPr>
                <w:ilvl w:val="0"/>
                <w:numId w:val="63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1385D" w:rsidRDefault="0051385D" w:rsidP="00625C75">
            <w:pPr>
              <w:numPr>
                <w:ilvl w:val="0"/>
                <w:numId w:val="63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  <w:tr w:rsidR="0051385D" w:rsidTr="00625C75">
        <w:trPr>
          <w:trHeight w:val="29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ROZDZIAŁ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CELUJĄCY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BARDZO DOBRY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DOBRY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20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DOSTATECZNY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DOPUSZCZAJĄCY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ind w:left="8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1385D" w:rsidTr="00625C75">
        <w:trPr>
          <w:trHeight w:val="8291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" w:line="237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tematyce religijnej. </w:t>
            </w:r>
          </w:p>
          <w:p w:rsidR="0051385D" w:rsidRDefault="0051385D" w:rsidP="00625C75">
            <w:pPr>
              <w:numPr>
                <w:ilvl w:val="0"/>
                <w:numId w:val="64"/>
              </w:numPr>
              <w:spacing w:line="257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się zdobytą wiedzą. </w:t>
            </w:r>
          </w:p>
          <w:p w:rsidR="0051385D" w:rsidRDefault="0051385D" w:rsidP="00625C75">
            <w:pPr>
              <w:numPr>
                <w:ilvl w:val="0"/>
                <w:numId w:val="64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dla innych uczniów.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40" w:line="237" w:lineRule="auto"/>
              <w:ind w:left="312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5. Wymienia motywy przyjścia Syna </w:t>
            </w:r>
          </w:p>
          <w:p w:rsidR="0051385D" w:rsidRDefault="0051385D" w:rsidP="00625C75">
            <w:pPr>
              <w:spacing w:line="240" w:lineRule="auto"/>
              <w:ind w:left="84" w:right="52" w:firstLine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6. Wymienia okoliczności wydarzeń Wielkiego Tygodnia. </w:t>
            </w:r>
          </w:p>
          <w:p w:rsidR="0051385D" w:rsidRDefault="0051385D" w:rsidP="00625C75">
            <w:pPr>
              <w:numPr>
                <w:ilvl w:val="0"/>
                <w:numId w:val="65"/>
              </w:numPr>
              <w:spacing w:after="35" w:line="240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przebieg męki, śmierci i pochowania Jezusa w grobie. </w:t>
            </w:r>
          </w:p>
          <w:p w:rsidR="0051385D" w:rsidRDefault="0051385D" w:rsidP="00625C75">
            <w:pPr>
              <w:numPr>
                <w:ilvl w:val="0"/>
                <w:numId w:val="65"/>
              </w:numPr>
              <w:spacing w:after="20" w:line="258" w:lineRule="auto"/>
              <w:ind w:right="49" w:hanging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udziału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nabożeństwach Drogi Krzyżowej i </w:t>
            </w:r>
          </w:p>
          <w:p w:rsidR="0051385D" w:rsidRDefault="0051385D" w:rsidP="00625C75">
            <w:pPr>
              <w:spacing w:line="240" w:lineRule="auto"/>
              <w:ind w:left="84" w:right="541" w:firstLine="228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Gorzkich Żali. 9. Wymienia najważniejsze wydarzenia </w:t>
            </w:r>
          </w:p>
          <w:p w:rsidR="0051385D" w:rsidRDefault="0051385D" w:rsidP="00625C75">
            <w:pPr>
              <w:spacing w:line="240" w:lineRule="auto"/>
              <w:ind w:left="312" w:right="5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ze zmartwychwstaniem Jezusa Chrystusa. </w:t>
            </w:r>
          </w:p>
          <w:p w:rsidR="0051385D" w:rsidRDefault="0051385D" w:rsidP="00625C75">
            <w:pPr>
              <w:numPr>
                <w:ilvl w:val="0"/>
                <w:numId w:val="66"/>
              </w:numPr>
              <w:spacing w:after="22" w:line="240" w:lineRule="auto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wydarzenia </w:t>
            </w:r>
          </w:p>
          <w:p w:rsidR="0051385D" w:rsidRDefault="0051385D" w:rsidP="00625C75">
            <w:pPr>
              <w:spacing w:line="242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zmartwychwstaniem Jezusa. </w:t>
            </w:r>
          </w:p>
          <w:p w:rsidR="0051385D" w:rsidRDefault="0051385D" w:rsidP="00625C75">
            <w:pPr>
              <w:numPr>
                <w:ilvl w:val="0"/>
                <w:numId w:val="66"/>
              </w:numPr>
              <w:spacing w:after="26" w:line="239" w:lineRule="auto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  <w:p w:rsidR="0051385D" w:rsidRDefault="0051385D" w:rsidP="00625C75">
            <w:pPr>
              <w:numPr>
                <w:ilvl w:val="0"/>
                <w:numId w:val="66"/>
              </w:numPr>
              <w:spacing w:after="37" w:line="240" w:lineRule="auto"/>
              <w:ind w:right="48" w:hanging="31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świętych, zna historie ich życia i dni ich wspomnień w </w:t>
            </w:r>
          </w:p>
          <w:p w:rsidR="0051385D" w:rsidRDefault="0051385D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Kościele.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" w:line="237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nabożeństwach wielkopostnych. </w:t>
            </w:r>
          </w:p>
          <w:p w:rsidR="0051385D" w:rsidRDefault="0051385D" w:rsidP="00625C75">
            <w:pPr>
              <w:numPr>
                <w:ilvl w:val="0"/>
                <w:numId w:val="67"/>
              </w:numPr>
              <w:spacing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najważniejsze wydarzenia </w:t>
            </w:r>
          </w:p>
          <w:p w:rsidR="0051385D" w:rsidRDefault="0051385D" w:rsidP="00625C75">
            <w:pPr>
              <w:spacing w:after="1" w:line="238" w:lineRule="auto"/>
              <w:ind w:left="312" w:right="51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ze zmartwychwstaniem Jezusa Chrystusa. </w:t>
            </w:r>
          </w:p>
          <w:p w:rsidR="0051385D" w:rsidRDefault="0051385D" w:rsidP="00625C75">
            <w:pPr>
              <w:numPr>
                <w:ilvl w:val="0"/>
                <w:numId w:val="67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2" w:line="237" w:lineRule="auto"/>
              <w:ind w:left="310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kilka wydarzeń po </w:t>
            </w:r>
          </w:p>
          <w:p w:rsidR="0051385D" w:rsidRDefault="0051385D" w:rsidP="00625C75">
            <w:pPr>
              <w:spacing w:line="240" w:lineRule="auto"/>
              <w:ind w:left="31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zmartwychwstaniu Chrystusa. </w:t>
            </w:r>
          </w:p>
          <w:p w:rsidR="0051385D" w:rsidRDefault="0051385D" w:rsidP="00625C75">
            <w:pPr>
              <w:ind w:left="31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7. 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85D" w:rsidRDefault="0051385D" w:rsidP="00625C75">
            <w:pPr>
              <w:spacing w:after="160"/>
              <w:ind w:left="0"/>
            </w:pPr>
          </w:p>
        </w:tc>
      </w:tr>
    </w:tbl>
    <w:p w:rsidR="0051385D" w:rsidRDefault="0051385D" w:rsidP="0051385D">
      <w:pPr>
        <w:ind w:left="0"/>
        <w:jc w:val="both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51385D" w:rsidRDefault="0051385D"/>
    <w:sectPr w:rsidR="0051385D">
      <w:pgSz w:w="16838" w:h="11906" w:orient="landscape"/>
      <w:pgMar w:top="1421" w:right="4443" w:bottom="1431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E89"/>
    <w:multiLevelType w:val="hybridMultilevel"/>
    <w:tmpl w:val="469E86BA"/>
    <w:lvl w:ilvl="0" w:tplc="3830D572">
      <w:start w:val="9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D47D6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562E2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C8B4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EE4B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A276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C6BB2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20122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A6D9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20113"/>
    <w:multiLevelType w:val="hybridMultilevel"/>
    <w:tmpl w:val="CFDE1BFC"/>
    <w:lvl w:ilvl="0" w:tplc="E3B2B078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6D27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800E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4820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146A6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9A840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6026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807E6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56F0C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777FA7"/>
    <w:multiLevelType w:val="hybridMultilevel"/>
    <w:tmpl w:val="1F1A7960"/>
    <w:lvl w:ilvl="0" w:tplc="B3B82BB0">
      <w:start w:val="7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02E92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2C6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A424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E56E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C99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FA50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E463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A9E1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216337"/>
    <w:multiLevelType w:val="hybridMultilevel"/>
    <w:tmpl w:val="F0AA504A"/>
    <w:lvl w:ilvl="0" w:tplc="BC1ADE6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2C861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04E4C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5EEB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CA6C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9631A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3A0B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6C9C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76C4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5C2472"/>
    <w:multiLevelType w:val="hybridMultilevel"/>
    <w:tmpl w:val="C846AB06"/>
    <w:lvl w:ilvl="0" w:tplc="7AEC19EA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C8B6A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0E68A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56C23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EC26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9AA6F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1627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C4A2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5EF84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142C73"/>
    <w:multiLevelType w:val="hybridMultilevel"/>
    <w:tmpl w:val="D3085F5C"/>
    <w:lvl w:ilvl="0" w:tplc="CF00CF5C">
      <w:start w:val="5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A2210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66897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F0A8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646B5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C44D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209D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EC46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AEA02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9A0722"/>
    <w:multiLevelType w:val="hybridMultilevel"/>
    <w:tmpl w:val="81A0772E"/>
    <w:lvl w:ilvl="0" w:tplc="7F426BA4">
      <w:start w:val="9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00A52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F63528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E466AA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36C82E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3E11BE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5C0310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C8E24C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662CA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576DD7"/>
    <w:multiLevelType w:val="hybridMultilevel"/>
    <w:tmpl w:val="41FE2114"/>
    <w:lvl w:ilvl="0" w:tplc="53D81788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1A37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92E06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60C23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82F3E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C4C9C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74004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B255C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C260D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7303F8"/>
    <w:multiLevelType w:val="hybridMultilevel"/>
    <w:tmpl w:val="0680C658"/>
    <w:lvl w:ilvl="0" w:tplc="C7E2C7F6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B2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A03F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F027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A8E0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9A27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2CF30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BA522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5A29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BE3E71"/>
    <w:multiLevelType w:val="hybridMultilevel"/>
    <w:tmpl w:val="706448FA"/>
    <w:lvl w:ilvl="0" w:tplc="1D0A615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841C0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9071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0D95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C0A1B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28134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F440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2C1D1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38F84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B11DDC"/>
    <w:multiLevelType w:val="hybridMultilevel"/>
    <w:tmpl w:val="605875EC"/>
    <w:lvl w:ilvl="0" w:tplc="77C403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4600E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4A63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AC1F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8D1D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A5D6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6B7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260B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7C5EF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4F23804"/>
    <w:multiLevelType w:val="hybridMultilevel"/>
    <w:tmpl w:val="5E900FD2"/>
    <w:lvl w:ilvl="0" w:tplc="5A8AFBF4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5A3A2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BAEE5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ED0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4038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50218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6740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589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E267D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F46CDC"/>
    <w:multiLevelType w:val="hybridMultilevel"/>
    <w:tmpl w:val="E7182E7E"/>
    <w:lvl w:ilvl="0" w:tplc="06FC2C96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48402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1A59E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0086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FEEBA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4AA43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70741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06527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6871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8AD6511"/>
    <w:multiLevelType w:val="hybridMultilevel"/>
    <w:tmpl w:val="16A2C546"/>
    <w:lvl w:ilvl="0" w:tplc="7FD80EA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AA8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907B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44469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3AFB1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A06D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B4ED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A504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5E15E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AD3904"/>
    <w:multiLevelType w:val="hybridMultilevel"/>
    <w:tmpl w:val="2FB0FAA2"/>
    <w:lvl w:ilvl="0" w:tplc="A8B24E6A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0AE90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0AF04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72CC4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AEEB9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822B9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5CB08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E4E1A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743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DE6500"/>
    <w:multiLevelType w:val="hybridMultilevel"/>
    <w:tmpl w:val="180AB7E8"/>
    <w:lvl w:ilvl="0" w:tplc="EBE67D98">
      <w:start w:val="8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C28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FA064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B0D69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C834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A4323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0EDC4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5CA45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A2407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10004B"/>
    <w:multiLevelType w:val="hybridMultilevel"/>
    <w:tmpl w:val="F07C4D50"/>
    <w:lvl w:ilvl="0" w:tplc="6B701D4E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20871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BCE67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A415B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DE4C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5CCEF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105F8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405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AE26A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EE44E59"/>
    <w:multiLevelType w:val="hybridMultilevel"/>
    <w:tmpl w:val="E4C4F8CC"/>
    <w:lvl w:ilvl="0" w:tplc="36C8EE14">
      <w:start w:val="6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87B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D276F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066F9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FA559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8810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600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C2BC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78B0E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D035C2"/>
    <w:multiLevelType w:val="hybridMultilevel"/>
    <w:tmpl w:val="373E9750"/>
    <w:lvl w:ilvl="0" w:tplc="58F65866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AEB8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A4BF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1C51F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6F9F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6C9E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D09B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2E6AB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468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3350FF"/>
    <w:multiLevelType w:val="hybridMultilevel"/>
    <w:tmpl w:val="1B143CF0"/>
    <w:lvl w:ilvl="0" w:tplc="1198648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E6777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28A7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E4D4D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5AFF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A08D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A6A4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0FD3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01A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1AD3541"/>
    <w:multiLevelType w:val="hybridMultilevel"/>
    <w:tmpl w:val="71B49B82"/>
    <w:lvl w:ilvl="0" w:tplc="6A1AC7FE">
      <w:start w:val="3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567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1C4C8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BE569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56126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8AF7C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A4A91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B8771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2816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23877F5"/>
    <w:multiLevelType w:val="hybridMultilevel"/>
    <w:tmpl w:val="AC3287A8"/>
    <w:lvl w:ilvl="0" w:tplc="B210873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EC8FA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9AF5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9E7CE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4EF5B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743E1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BAFE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DC770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30A28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396792D"/>
    <w:multiLevelType w:val="hybridMultilevel"/>
    <w:tmpl w:val="FA02B80E"/>
    <w:lvl w:ilvl="0" w:tplc="7FD69162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8365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624E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2A03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B4281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243E7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9278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C61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2244E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810230"/>
    <w:multiLevelType w:val="hybridMultilevel"/>
    <w:tmpl w:val="1C16C0DE"/>
    <w:lvl w:ilvl="0" w:tplc="C046B736">
      <w:start w:val="10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70D728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769E7A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DA2642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90FE8A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CCFB0E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884FB8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DC29A4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840A2A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A634641"/>
    <w:multiLevelType w:val="hybridMultilevel"/>
    <w:tmpl w:val="BD82CD8E"/>
    <w:lvl w:ilvl="0" w:tplc="3E3CE3F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6C069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E626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DE3FF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9E1C9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524E3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EEB4D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EADBD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58FD7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C434013"/>
    <w:multiLevelType w:val="hybridMultilevel"/>
    <w:tmpl w:val="CB16AF72"/>
    <w:lvl w:ilvl="0" w:tplc="2AD6C07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6A0B1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768D8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52D43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8140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76196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868DA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94A9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3A5E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C5873FA"/>
    <w:multiLevelType w:val="hybridMultilevel"/>
    <w:tmpl w:val="2110C920"/>
    <w:lvl w:ilvl="0" w:tplc="75A81D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A8B2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D8BC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F0FFD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4473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6A56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D46D7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ED3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BEE4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E397B70"/>
    <w:multiLevelType w:val="hybridMultilevel"/>
    <w:tmpl w:val="8F426FBE"/>
    <w:lvl w:ilvl="0" w:tplc="6ED44368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A41F8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F6A7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E06C6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AC1E2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1469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5AE86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60C0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0DA6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F6A29CC"/>
    <w:multiLevelType w:val="hybridMultilevel"/>
    <w:tmpl w:val="41C0DF6E"/>
    <w:lvl w:ilvl="0" w:tplc="FDFEB23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B661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AA7A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B00F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B8CF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0E556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967CD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C47E7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ED9D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0C36A96"/>
    <w:multiLevelType w:val="hybridMultilevel"/>
    <w:tmpl w:val="8D36C300"/>
    <w:lvl w:ilvl="0" w:tplc="60BC7838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F28D8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2A01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0729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D8DC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5EEE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EAC02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4D6E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FE721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C30162"/>
    <w:multiLevelType w:val="hybridMultilevel"/>
    <w:tmpl w:val="8A0ED6E2"/>
    <w:lvl w:ilvl="0" w:tplc="55CCC92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E000A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BC3C5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CA8DC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F65C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44D4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08B86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88B70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421D6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001B10"/>
    <w:multiLevelType w:val="hybridMultilevel"/>
    <w:tmpl w:val="DD7092EE"/>
    <w:lvl w:ilvl="0" w:tplc="605AF00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10A4C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E6EDF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AB2A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7C3C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58F5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D40B8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28BF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B62F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01407BF"/>
    <w:multiLevelType w:val="hybridMultilevel"/>
    <w:tmpl w:val="D2628A20"/>
    <w:lvl w:ilvl="0" w:tplc="5704BA46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4E1B0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0009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467D8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04C46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A4F23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A8C9F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C40D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F81CE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16B617F"/>
    <w:multiLevelType w:val="hybridMultilevel"/>
    <w:tmpl w:val="2FA68260"/>
    <w:lvl w:ilvl="0" w:tplc="FA1A84E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DE966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8EBFE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F2D17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28478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9847A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F2889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CACF0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1299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7042D42"/>
    <w:multiLevelType w:val="hybridMultilevel"/>
    <w:tmpl w:val="E9B67630"/>
    <w:lvl w:ilvl="0" w:tplc="AD8EC7AC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7A646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CC29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7233C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9A6CE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AEAE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F6810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FCC5F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A23BF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AD4623E"/>
    <w:multiLevelType w:val="hybridMultilevel"/>
    <w:tmpl w:val="42A4EF7C"/>
    <w:lvl w:ilvl="0" w:tplc="2E48004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8E31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BC124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D432C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407C7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4A29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473D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8C978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9EE65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B500FF1"/>
    <w:multiLevelType w:val="hybridMultilevel"/>
    <w:tmpl w:val="A8CC3980"/>
    <w:lvl w:ilvl="0" w:tplc="3C109F6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D804C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8E39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F0DC5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52FF7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8C09C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017D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B672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08C9C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14B7A1D"/>
    <w:multiLevelType w:val="hybridMultilevel"/>
    <w:tmpl w:val="DF903954"/>
    <w:lvl w:ilvl="0" w:tplc="CD1C4084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64983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82A2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2AF1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F08B1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F81B9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3259D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1AE8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34DFC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32B6E02"/>
    <w:multiLevelType w:val="hybridMultilevel"/>
    <w:tmpl w:val="4028CA3A"/>
    <w:lvl w:ilvl="0" w:tplc="BBC4E684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DA68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8E8B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66A9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1EFF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94D77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EFC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433D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8B94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37E4A47"/>
    <w:multiLevelType w:val="hybridMultilevel"/>
    <w:tmpl w:val="A420FB68"/>
    <w:lvl w:ilvl="0" w:tplc="709A2138">
      <w:start w:val="9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209366">
      <w:start w:val="1"/>
      <w:numFmt w:val="lowerLetter"/>
      <w:lvlText w:val="%2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82B9B2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5E1276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40316A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4EA76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D6E960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E8CDE0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E0542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4B97916"/>
    <w:multiLevelType w:val="hybridMultilevel"/>
    <w:tmpl w:val="328C887A"/>
    <w:lvl w:ilvl="0" w:tplc="4558A378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9A6E1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7E6C3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2A6FA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309DF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54359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C4F0D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88E39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84E8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6A82F78"/>
    <w:multiLevelType w:val="hybridMultilevel"/>
    <w:tmpl w:val="92B83D9E"/>
    <w:lvl w:ilvl="0" w:tplc="61707C00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1CBE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EE3A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6DD9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FEDC4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107AE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66C4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E01F9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CAF2E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98176DD"/>
    <w:multiLevelType w:val="hybridMultilevel"/>
    <w:tmpl w:val="98F2E0A0"/>
    <w:lvl w:ilvl="0" w:tplc="1E2CE48A">
      <w:start w:val="7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F0DA9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A33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5C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CCA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084F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14B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BC56A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0294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B5E64ED"/>
    <w:multiLevelType w:val="hybridMultilevel"/>
    <w:tmpl w:val="68C4C664"/>
    <w:lvl w:ilvl="0" w:tplc="807A6528">
      <w:start w:val="6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44E04A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D6BC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C1166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07B7E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4897C6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9602BC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2071BC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5E1856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E7E5208"/>
    <w:multiLevelType w:val="hybridMultilevel"/>
    <w:tmpl w:val="9D8EB618"/>
    <w:lvl w:ilvl="0" w:tplc="4732D4D0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1CF8A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2A15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9A82A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CBA3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C143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78BC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82350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F263A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E942568"/>
    <w:multiLevelType w:val="hybridMultilevel"/>
    <w:tmpl w:val="993644D2"/>
    <w:lvl w:ilvl="0" w:tplc="C2D6215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0C5C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0A271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C4C63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121F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280D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D8AD4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298B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46615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430981"/>
    <w:multiLevelType w:val="hybridMultilevel"/>
    <w:tmpl w:val="AD00459E"/>
    <w:lvl w:ilvl="0" w:tplc="39D4EE1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10D0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F47F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3E426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B002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306AD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8CDB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DEE5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2E69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1960910"/>
    <w:multiLevelType w:val="hybridMultilevel"/>
    <w:tmpl w:val="AB6CB8BE"/>
    <w:lvl w:ilvl="0" w:tplc="E2DCD3D6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B003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FCA79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2889F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6F6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6D9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6C441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C4E6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B6C8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2B21FFE"/>
    <w:multiLevelType w:val="hybridMultilevel"/>
    <w:tmpl w:val="33A0F96C"/>
    <w:lvl w:ilvl="0" w:tplc="2680827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BC50F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2EA95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7873D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F6B9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D8C3E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E6B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C465F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328C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380635E"/>
    <w:multiLevelType w:val="hybridMultilevel"/>
    <w:tmpl w:val="8EDC1D20"/>
    <w:lvl w:ilvl="0" w:tplc="BCA8FCD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0FC0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CCB1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CEF5B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60DB1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D295D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04F8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D85A1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BC114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3DB19BE"/>
    <w:multiLevelType w:val="hybridMultilevel"/>
    <w:tmpl w:val="948C43AC"/>
    <w:lvl w:ilvl="0" w:tplc="9EFEFA22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78055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9A5D7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3EF77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CC938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D0837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B0322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5ADD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B48E7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88F1466"/>
    <w:multiLevelType w:val="hybridMultilevel"/>
    <w:tmpl w:val="88D85DAA"/>
    <w:lvl w:ilvl="0" w:tplc="A418AD44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3CC1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0838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326ED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3CEA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9655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5CEA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7C85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DA12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A477DF5"/>
    <w:multiLevelType w:val="hybridMultilevel"/>
    <w:tmpl w:val="F02EB7C0"/>
    <w:lvl w:ilvl="0" w:tplc="B8DA20D6">
      <w:start w:val="6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4196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340A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944A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241C9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9441F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7E1C8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8C40B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C01F0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CA71F91"/>
    <w:multiLevelType w:val="hybridMultilevel"/>
    <w:tmpl w:val="61626A30"/>
    <w:lvl w:ilvl="0" w:tplc="380ED652">
      <w:start w:val="10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68C188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FECFDA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C222A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36114C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FC987C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06E62C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24C15A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D2BA4A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1161851"/>
    <w:multiLevelType w:val="hybridMultilevel"/>
    <w:tmpl w:val="07E43218"/>
    <w:lvl w:ilvl="0" w:tplc="36640546">
      <w:start w:val="5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F03B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EC0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4864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8E38F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F4C0C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8E7F2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929D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EE522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1977838"/>
    <w:multiLevelType w:val="hybridMultilevel"/>
    <w:tmpl w:val="968AA72C"/>
    <w:lvl w:ilvl="0" w:tplc="B9DE20BE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C0A2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9815E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82129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9C30F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6CDF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9C96C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94E54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AAA4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2C9527B"/>
    <w:multiLevelType w:val="hybridMultilevel"/>
    <w:tmpl w:val="1826EEC2"/>
    <w:lvl w:ilvl="0" w:tplc="4952367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E78E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C401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B4C14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5AADB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30A6C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4A01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3E146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143B9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32C23E9"/>
    <w:multiLevelType w:val="hybridMultilevel"/>
    <w:tmpl w:val="DB7E18E8"/>
    <w:lvl w:ilvl="0" w:tplc="FD2291DE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4F3D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D29DC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B0D82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D4DA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A2040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A5A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CAE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D6802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4DD0173"/>
    <w:multiLevelType w:val="hybridMultilevel"/>
    <w:tmpl w:val="87A8DCB2"/>
    <w:lvl w:ilvl="0" w:tplc="178E1AA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3492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04A0F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D6748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0A37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E29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662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0D6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AC01E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50E7214"/>
    <w:multiLevelType w:val="hybridMultilevel"/>
    <w:tmpl w:val="8C1A4FFA"/>
    <w:lvl w:ilvl="0" w:tplc="9F2E491E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4648A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485B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FCBAA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F3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F4CFB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18A0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82D25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0BAD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5910C47"/>
    <w:multiLevelType w:val="hybridMultilevel"/>
    <w:tmpl w:val="7A744230"/>
    <w:lvl w:ilvl="0" w:tplc="9538F88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2E13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18CD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4E4B0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180E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6472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E0802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BC828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6848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7DC150C"/>
    <w:multiLevelType w:val="hybridMultilevel"/>
    <w:tmpl w:val="46185430"/>
    <w:lvl w:ilvl="0" w:tplc="3A2E5474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CBC2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41C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CE64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04E83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18A1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499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DE73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6A59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8D60792"/>
    <w:multiLevelType w:val="hybridMultilevel"/>
    <w:tmpl w:val="597C8246"/>
    <w:lvl w:ilvl="0" w:tplc="503A585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7A241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ACC8B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4C300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9277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B63EE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7825F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758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88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BD870D6"/>
    <w:multiLevelType w:val="hybridMultilevel"/>
    <w:tmpl w:val="489E5200"/>
    <w:lvl w:ilvl="0" w:tplc="26D657C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CCE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A8F94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AD4B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22B64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0AE40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A72C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2815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AE5F5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E710661"/>
    <w:multiLevelType w:val="hybridMultilevel"/>
    <w:tmpl w:val="B8CC0FB4"/>
    <w:lvl w:ilvl="0" w:tplc="DA663B52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BA8A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E6B87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CA9E5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847D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489EC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67BC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63DD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4E1F0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EC7652E"/>
    <w:multiLevelType w:val="hybridMultilevel"/>
    <w:tmpl w:val="9FC02F3E"/>
    <w:lvl w:ilvl="0" w:tplc="BC6C09A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6E3C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ACA17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25E5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A49D4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C29B4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857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D8B4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C0B5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FFA7396"/>
    <w:multiLevelType w:val="hybridMultilevel"/>
    <w:tmpl w:val="201E76CC"/>
    <w:lvl w:ilvl="0" w:tplc="ED4ACE2A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96672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08D32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EA7D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24494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EAA57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6CDB9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3E945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42B17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1857917">
    <w:abstractNumId w:val="30"/>
  </w:num>
  <w:num w:numId="2" w16cid:durableId="1787390559">
    <w:abstractNumId w:val="27"/>
  </w:num>
  <w:num w:numId="3" w16cid:durableId="929771885">
    <w:abstractNumId w:val="4"/>
  </w:num>
  <w:num w:numId="4" w16cid:durableId="1346639250">
    <w:abstractNumId w:val="52"/>
  </w:num>
  <w:num w:numId="5" w16cid:durableId="635721224">
    <w:abstractNumId w:val="20"/>
  </w:num>
  <w:num w:numId="6" w16cid:durableId="514273012">
    <w:abstractNumId w:val="10"/>
  </w:num>
  <w:num w:numId="7" w16cid:durableId="1450390592">
    <w:abstractNumId w:val="44"/>
  </w:num>
  <w:num w:numId="8" w16cid:durableId="1598829335">
    <w:abstractNumId w:val="61"/>
  </w:num>
  <w:num w:numId="9" w16cid:durableId="1502742230">
    <w:abstractNumId w:val="62"/>
  </w:num>
  <w:num w:numId="10" w16cid:durableId="453060581">
    <w:abstractNumId w:val="32"/>
  </w:num>
  <w:num w:numId="11" w16cid:durableId="1212764434">
    <w:abstractNumId w:val="12"/>
  </w:num>
  <w:num w:numId="12" w16cid:durableId="1457335877">
    <w:abstractNumId w:val="19"/>
  </w:num>
  <w:num w:numId="13" w16cid:durableId="913127263">
    <w:abstractNumId w:val="48"/>
  </w:num>
  <w:num w:numId="14" w16cid:durableId="588542225">
    <w:abstractNumId w:val="64"/>
  </w:num>
  <w:num w:numId="15" w16cid:durableId="1472868868">
    <w:abstractNumId w:val="36"/>
  </w:num>
  <w:num w:numId="16" w16cid:durableId="875702570">
    <w:abstractNumId w:val="55"/>
  </w:num>
  <w:num w:numId="17" w16cid:durableId="1209411357">
    <w:abstractNumId w:val="18"/>
  </w:num>
  <w:num w:numId="18" w16cid:durableId="419911864">
    <w:abstractNumId w:val="63"/>
  </w:num>
  <w:num w:numId="19" w16cid:durableId="181288659">
    <w:abstractNumId w:val="34"/>
  </w:num>
  <w:num w:numId="20" w16cid:durableId="1416824768">
    <w:abstractNumId w:val="45"/>
  </w:num>
  <w:num w:numId="21" w16cid:durableId="1256208193">
    <w:abstractNumId w:val="26"/>
  </w:num>
  <w:num w:numId="22" w16cid:durableId="792137978">
    <w:abstractNumId w:val="22"/>
  </w:num>
  <w:num w:numId="23" w16cid:durableId="1893231854">
    <w:abstractNumId w:val="58"/>
  </w:num>
  <w:num w:numId="24" w16cid:durableId="832379520">
    <w:abstractNumId w:val="21"/>
  </w:num>
  <w:num w:numId="25" w16cid:durableId="904686825">
    <w:abstractNumId w:val="7"/>
  </w:num>
  <w:num w:numId="26" w16cid:durableId="1970013349">
    <w:abstractNumId w:val="35"/>
  </w:num>
  <w:num w:numId="27" w16cid:durableId="1296526992">
    <w:abstractNumId w:val="65"/>
  </w:num>
  <w:num w:numId="28" w16cid:durableId="1856531837">
    <w:abstractNumId w:val="31"/>
  </w:num>
  <w:num w:numId="29" w16cid:durableId="937064309">
    <w:abstractNumId w:val="50"/>
  </w:num>
  <w:num w:numId="30" w16cid:durableId="668795701">
    <w:abstractNumId w:val="60"/>
  </w:num>
  <w:num w:numId="31" w16cid:durableId="1431200520">
    <w:abstractNumId w:val="6"/>
  </w:num>
  <w:num w:numId="32" w16cid:durableId="573512171">
    <w:abstractNumId w:val="49"/>
  </w:num>
  <w:num w:numId="33" w16cid:durableId="224222289">
    <w:abstractNumId w:val="16"/>
  </w:num>
  <w:num w:numId="34" w16cid:durableId="694768056">
    <w:abstractNumId w:val="24"/>
  </w:num>
  <w:num w:numId="35" w16cid:durableId="810827828">
    <w:abstractNumId w:val="54"/>
  </w:num>
  <w:num w:numId="36" w16cid:durableId="625475870">
    <w:abstractNumId w:val="3"/>
  </w:num>
  <w:num w:numId="37" w16cid:durableId="1002007271">
    <w:abstractNumId w:val="8"/>
  </w:num>
  <w:num w:numId="38" w16cid:durableId="1769036687">
    <w:abstractNumId w:val="43"/>
  </w:num>
  <w:num w:numId="39" w16cid:durableId="1001545835">
    <w:abstractNumId w:val="39"/>
  </w:num>
  <w:num w:numId="40" w16cid:durableId="1670987733">
    <w:abstractNumId w:val="42"/>
  </w:num>
  <w:num w:numId="41" w16cid:durableId="1108426539">
    <w:abstractNumId w:val="9"/>
  </w:num>
  <w:num w:numId="42" w16cid:durableId="147744341">
    <w:abstractNumId w:val="14"/>
  </w:num>
  <w:num w:numId="43" w16cid:durableId="50738957">
    <w:abstractNumId w:val="57"/>
  </w:num>
  <w:num w:numId="44" w16cid:durableId="1734308876">
    <w:abstractNumId w:val="37"/>
  </w:num>
  <w:num w:numId="45" w16cid:durableId="1847672983">
    <w:abstractNumId w:val="29"/>
  </w:num>
  <w:num w:numId="46" w16cid:durableId="1259482002">
    <w:abstractNumId w:val="46"/>
  </w:num>
  <w:num w:numId="47" w16cid:durableId="1607998831">
    <w:abstractNumId w:val="40"/>
  </w:num>
  <w:num w:numId="48" w16cid:durableId="928582547">
    <w:abstractNumId w:val="51"/>
  </w:num>
  <w:num w:numId="49" w16cid:durableId="1486123364">
    <w:abstractNumId w:val="56"/>
  </w:num>
  <w:num w:numId="50" w16cid:durableId="848762471">
    <w:abstractNumId w:val="11"/>
  </w:num>
  <w:num w:numId="51" w16cid:durableId="1124427880">
    <w:abstractNumId w:val="1"/>
  </w:num>
  <w:num w:numId="52" w16cid:durableId="1150832701">
    <w:abstractNumId w:val="66"/>
  </w:num>
  <w:num w:numId="53" w16cid:durableId="1066487035">
    <w:abstractNumId w:val="13"/>
  </w:num>
  <w:num w:numId="54" w16cid:durableId="697585181">
    <w:abstractNumId w:val="59"/>
  </w:num>
  <w:num w:numId="55" w16cid:durableId="996112229">
    <w:abstractNumId w:val="5"/>
  </w:num>
  <w:num w:numId="56" w16cid:durableId="1094085682">
    <w:abstractNumId w:val="28"/>
  </w:num>
  <w:num w:numId="57" w16cid:durableId="485099128">
    <w:abstractNumId w:val="53"/>
  </w:num>
  <w:num w:numId="58" w16cid:durableId="1742632067">
    <w:abstractNumId w:val="17"/>
  </w:num>
  <w:num w:numId="59" w16cid:durableId="50159239">
    <w:abstractNumId w:val="38"/>
  </w:num>
  <w:num w:numId="60" w16cid:durableId="597712007">
    <w:abstractNumId w:val="33"/>
  </w:num>
  <w:num w:numId="61" w16cid:durableId="1962803278">
    <w:abstractNumId w:val="41"/>
  </w:num>
  <w:num w:numId="62" w16cid:durableId="446238230">
    <w:abstractNumId w:val="25"/>
  </w:num>
  <w:num w:numId="63" w16cid:durableId="1457874765">
    <w:abstractNumId w:val="47"/>
  </w:num>
  <w:num w:numId="64" w16cid:durableId="359204961">
    <w:abstractNumId w:val="0"/>
  </w:num>
  <w:num w:numId="65" w16cid:durableId="300774709">
    <w:abstractNumId w:val="2"/>
  </w:num>
  <w:num w:numId="66" w16cid:durableId="1238176853">
    <w:abstractNumId w:val="23"/>
  </w:num>
  <w:num w:numId="67" w16cid:durableId="18451982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5D"/>
    <w:rsid w:val="0051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788285"/>
  <w15:chartTrackingRefBased/>
  <w15:docId w15:val="{80F3CA01-C204-7840-8B69-5B87763A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85D"/>
    <w:pPr>
      <w:spacing w:line="259" w:lineRule="auto"/>
      <w:ind w:left="246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1385D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2698</Words>
  <Characters>16188</Characters>
  <Application>Microsoft Office Word</Application>
  <DocSecurity>0</DocSecurity>
  <Lines>134</Lines>
  <Paragraphs>37</Paragraphs>
  <ScaleCrop>false</ScaleCrop>
  <Company/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2024-11-13T08:53:00Z</dcterms:created>
  <dcterms:modified xsi:type="dcterms:W3CDTF">2024-11-13T08:54:00Z</dcterms:modified>
</cp:coreProperties>
</file>