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B874F" w14:textId="034C5132" w:rsidR="00752460" w:rsidRPr="00752460" w:rsidRDefault="00752460" w:rsidP="00752460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52460">
        <w:rPr>
          <w:rFonts w:ascii="Times New Roman" w:hAnsi="Times New Roman" w:cs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752460">
        <w:rPr>
          <w:rFonts w:ascii="Times New Roman" w:hAnsi="Times New Roman" w:cs="Times New Roman"/>
          <w:bCs/>
          <w:sz w:val="28"/>
          <w:szCs w:val="28"/>
        </w:rPr>
        <w:br/>
        <w:t xml:space="preserve">OCEN KLASYFIKACYJNYCH Z GEOGRAFII PODSTAWOWEJ CZĘŚĆ  DRUGA "NOWE OBLICZA GEOGRAFII" W ROKU SZKOLNYM 2024/2025 – 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>KLASA 1 BG/II BG TECHNIKUM</w:t>
      </w:r>
    </w:p>
    <w:p w14:paraId="3CA2D131" w14:textId="77777777" w:rsidR="00752460" w:rsidRPr="00752460" w:rsidRDefault="00752460" w:rsidP="00752460">
      <w:pPr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4D40296E" w14:textId="77777777" w:rsidR="00752460" w:rsidRPr="00752460" w:rsidRDefault="00752460" w:rsidP="00752460">
      <w:pPr>
        <w:rPr>
          <w:rFonts w:ascii="Times New Roman" w:hAnsi="Times New Roman" w:cs="Times New Roman"/>
          <w:bCs/>
          <w:sz w:val="20"/>
          <w:szCs w:val="20"/>
        </w:rPr>
      </w:pPr>
    </w:p>
    <w:p w14:paraId="318238A1" w14:textId="77777777" w:rsidR="00752460" w:rsidRPr="00752460" w:rsidRDefault="00752460" w:rsidP="00752460">
      <w:pPr>
        <w:rPr>
          <w:rFonts w:ascii="Times New Roman" w:hAnsi="Times New Roman" w:cs="Times New Roman"/>
          <w:bCs/>
          <w:sz w:val="20"/>
          <w:szCs w:val="20"/>
        </w:rPr>
      </w:pPr>
      <w:r w:rsidRPr="00752460">
        <w:rPr>
          <w:rFonts w:ascii="Times New Roman" w:hAnsi="Times New Roman" w:cs="Times New Roman"/>
          <w:bCs/>
          <w:sz w:val="20"/>
          <w:szCs w:val="20"/>
        </w:rPr>
        <w:t>1. Zmiany na mapie politycznej</w:t>
      </w:r>
    </w:p>
    <w:tbl>
      <w:tblPr>
        <w:tblW w:w="16200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3401"/>
        <w:gridCol w:w="3260"/>
        <w:gridCol w:w="3215"/>
        <w:gridCol w:w="3118"/>
      </w:tblGrid>
      <w:tr w:rsidR="00752460" w:rsidRPr="00752460" w14:paraId="397123A6" w14:textId="77777777" w:rsidTr="00752460">
        <w:trPr>
          <w:trHeight w:val="567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33FE5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120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Dostateczny</w:t>
            </w:r>
          </w:p>
          <w:p w14:paraId="3EFA73B9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655D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  <w:p w14:paraId="26DB5C8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14:paraId="487891C9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AC74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dobry</w:t>
            </w:r>
          </w:p>
          <w:p w14:paraId="744DAF36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98F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Celujący</w:t>
            </w:r>
          </w:p>
          <w:p w14:paraId="4CC4EAD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bardzo dobrą)</w:t>
            </w:r>
          </w:p>
        </w:tc>
      </w:tr>
      <w:tr w:rsidR="00752460" w:rsidRPr="00752460" w14:paraId="32855F16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7B56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5095588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term:państwo,eksklawa, terytorium zależne</w:t>
            </w:r>
          </w:p>
          <w:p w14:paraId="0C71F50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państwa</w:t>
            </w:r>
          </w:p>
          <w:p w14:paraId="0AD2F4E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5A09FB1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aktualną liczbę państw świata</w:t>
            </w:r>
          </w:p>
          <w:p w14:paraId="4BF26B8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terminów:integracja, dezintegracja</w:t>
            </w:r>
          </w:p>
          <w:p w14:paraId="2E1439D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przyczyny procesów integracyjnych </w:t>
            </w:r>
          </w:p>
          <w:p w14:paraId="58FCBDF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w Europie powstałe po 1989 r.</w:t>
            </w:r>
          </w:p>
          <w:p w14:paraId="7311393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organizacji międzynarodowych</w:t>
            </w:r>
          </w:p>
          <w:p w14:paraId="76CC2C6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konfliktów zbrojnych na świecie</w:t>
            </w:r>
          </w:p>
          <w:p w14:paraId="11D01B0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wymieniawskaźniki rozwoju gospodarczego i społecznego państw</w:t>
            </w:r>
          </w:p>
          <w:p w14:paraId="77A88FA9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3D3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CE5DD9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 2 przykłady eksklaw i </w:t>
            </w:r>
          </w:p>
          <w:p w14:paraId="5971FB6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wskazuje na mapie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04C6CF0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integracją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dezintegracją państw</w:t>
            </w:r>
          </w:p>
          <w:p w14:paraId="5A00F7E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procesów integracji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dezintegracji w Europie po 1989 r. </w:t>
            </w:r>
          </w:p>
          <w:p w14:paraId="7232B01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główne cele ONZ</w:t>
            </w:r>
          </w:p>
          <w:p w14:paraId="1D99EFB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wskazuje na mapie świata miejsca ważniejszych konfliktów zbrojnych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regionach w XXI w.</w:t>
            </w:r>
          </w:p>
          <w:p w14:paraId="358D400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definicjewskaźników rozwoju krajów: PKB, HDI</w:t>
            </w:r>
          </w:p>
          <w:p w14:paraId="06DE278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na wybranych przykładach cechy krajów o różnym poziomie rozwoju społeczno-gospodarczego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D56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FD53E2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terytoriów zależnych w XXI w. na świecie</w:t>
            </w:r>
          </w:p>
          <w:p w14:paraId="72BF3E8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odczytuje na mapach aktualny podział polityczny</w:t>
            </w:r>
          </w:p>
          <w:p w14:paraId="2DCFB13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na przykładach procesy integracji i dezintegracji w Europie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po 1989r.</w:t>
            </w:r>
          </w:p>
          <w:p w14:paraId="13CF617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organizacji międzyrządowych i pozarządowych </w:t>
            </w:r>
          </w:p>
          <w:p w14:paraId="15DB69E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przykłady organizacji międzynarodowych, których członkiem jest Polska</w:t>
            </w:r>
          </w:p>
          <w:p w14:paraId="1D79871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konfliktów zbrojnych na świecie</w:t>
            </w:r>
          </w:p>
          <w:p w14:paraId="5A3FAF6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wybrane konflikty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w latach 90. XXw.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początku XXI w.</w:t>
            </w:r>
          </w:p>
          <w:p w14:paraId="5839EC6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przyczyny dysproporcji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państw świata</w:t>
            </w:r>
          </w:p>
          <w:p w14:paraId="412ECBF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zróżnicowanie przestrzenne państw świata według wskaźników HDI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8995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874F95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krajów nieuznawanych na arenie międzynarodowej</w:t>
            </w:r>
          </w:p>
          <w:p w14:paraId="6A8E3AC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zmiany,które zaszły na mapie politycznej świata po II wojnie światowej </w:t>
            </w:r>
          </w:p>
          <w:p w14:paraId="6D71924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na przykładzie Unii Europejskiej</w:t>
            </w:r>
          </w:p>
          <w:p w14:paraId="39065BA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konfliktów zbrojnych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43F7F59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strukturę PKB Polski na tle innych krajów</w:t>
            </w:r>
          </w:p>
          <w:p w14:paraId="1A961B8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797D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6035E6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pozytywne i negatywne skutki integracji politycznej i gospodarczej na świecie</w:t>
            </w:r>
          </w:p>
          <w:p w14:paraId="6A49F69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konsekwencje zróżnicowania poziomu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-gospodarczego krajów i regionów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</w:tc>
      </w:tr>
      <w:tr w:rsidR="00752460" w:rsidRPr="00752460" w14:paraId="584BC616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A83B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2. Ludność i urbanizacja</w:t>
            </w:r>
          </w:p>
        </w:tc>
      </w:tr>
      <w:tr w:rsidR="00752460" w:rsidRPr="00752460" w14:paraId="28A61584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0DF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53546E2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aktualną liczbę ludności świata </w:t>
            </w:r>
          </w:p>
          <w:p w14:paraId="69121CA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kontynenty pod względem liczby ludności</w:t>
            </w:r>
          </w:p>
          <w:p w14:paraId="76E196F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wymienia3 najludniejsze państwa </w:t>
            </w:r>
          </w:p>
          <w:p w14:paraId="476893D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terminów: przyrost naturalny, współczynnik urodzeń,współczynnik zgonów, współczynnik przyrostu naturalnego</w:t>
            </w:r>
          </w:p>
          <w:p w14:paraId="11FB5A9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eksplozja demograficzna, regres demograficzny</w:t>
            </w:r>
          </w:p>
          <w:p w14:paraId="72CE5BD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demograficzne społeczeństw</w:t>
            </w:r>
          </w:p>
          <w:p w14:paraId="71A742C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dominujące na świecie modele rodziny </w:t>
            </w:r>
          </w:p>
          <w:p w14:paraId="38B9416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współczynnik dzietności</w:t>
            </w:r>
          </w:p>
          <w:p w14:paraId="360FE5E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ekumena,subekumena,anekumena</w:t>
            </w:r>
          </w:p>
          <w:p w14:paraId="1AF40A6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rozmieszczenia ludności przyrodnicze, społeczno-gospodarcze i polityczne</w:t>
            </w:r>
          </w:p>
          <w:p w14:paraId="1F3F63A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bariery osadnicze</w:t>
            </w:r>
          </w:p>
          <w:p w14:paraId="5DDE3EB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terminuwskaźnik gęstości zaludnienia</w:t>
            </w:r>
          </w:p>
          <w:p w14:paraId="32194F9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wymienia najgęściej zaludnione kraje na świecie</w:t>
            </w:r>
          </w:p>
          <w:p w14:paraId="100F54E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wyjaśniaznaczenie terminów:imigracja, emigracja, reemigracja, saldo migracji</w:t>
            </w:r>
          </w:p>
          <w:p w14:paraId="373833B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migracji</w:t>
            </w:r>
          </w:p>
          <w:p w14:paraId="02242C7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kierunki współczesnych migracji ludności na świecie</w:t>
            </w:r>
          </w:p>
          <w:p w14:paraId="40CA0A2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religie uniwersalne</w:t>
            </w:r>
          </w:p>
          <w:p w14:paraId="21F3390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 wskazuje na mapie główne kręgi kulturowe na świecie</w:t>
            </w:r>
          </w:p>
          <w:p w14:paraId="0ADEC1D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rodzaje jednostek osadniczych i wyjaśnia ich znaczenie </w:t>
            </w:r>
          </w:p>
          <w:p w14:paraId="1EC027B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jednostek osadniczych</w:t>
            </w:r>
          </w:p>
          <w:p w14:paraId="4CC01E3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terminów:urbanizacja, wskaźnik urbanizacji</w:t>
            </w:r>
          </w:p>
          <w:p w14:paraId="015457E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urbanizacji</w:t>
            </w:r>
          </w:p>
          <w:p w14:paraId="1BBC578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fazy urbanizacji</w:t>
            </w:r>
          </w:p>
          <w:p w14:paraId="2376115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typy zespołów miejskich</w:t>
            </w:r>
          </w:p>
          <w:p w14:paraId="0383DFE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kryteria podziału jednostek osadniczych</w:t>
            </w:r>
          </w:p>
          <w:p w14:paraId="75327AD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 wybranych przykładach funkcje wsi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CC2E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30BC29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liczby ludności świata</w:t>
            </w:r>
          </w:p>
          <w:p w14:paraId="55344E4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14:paraId="52ABE19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opisuje fazy rozwoju demograficznego </w:t>
            </w:r>
          </w:p>
          <w:p w14:paraId="26F9677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państw, w których występują eksplozja demograficzna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regres demograficzny</w:t>
            </w:r>
          </w:p>
          <w:p w14:paraId="490340B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starzenia się społeczeństw</w:t>
            </w:r>
          </w:p>
          <w:p w14:paraId="1CD7337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państw starzejących się</w:t>
            </w:r>
          </w:p>
          <w:p w14:paraId="06DEBE9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modele rodziny i omawia ich występowanie na świecie</w:t>
            </w:r>
          </w:p>
          <w:p w14:paraId="2A42769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wybrane czynniki rozmieszczenia ludności na świecie</w:t>
            </w:r>
          </w:p>
          <w:p w14:paraId="52CBEFC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obszary słabo zaludnione i bezludne</w:t>
            </w:r>
          </w:p>
          <w:p w14:paraId="74BB2B6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przyczyny migracji na świecie</w:t>
            </w:r>
          </w:p>
          <w:p w14:paraId="4B7C83B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kraje emigracyjne i imigracyjne</w:t>
            </w:r>
          </w:p>
          <w:p w14:paraId="02D56B4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odróżnia uchodźstwo od migracji ekonomicznej</w:t>
            </w:r>
          </w:p>
          <w:p w14:paraId="5081694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charakteryzuje wielkie religie i wskazuje na mapie obszary ich występowania</w:t>
            </w:r>
          </w:p>
          <w:p w14:paraId="0FB14EA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płaszczyzny procesu urbanizacji</w:t>
            </w:r>
          </w:p>
          <w:p w14:paraId="2023E09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wskaźnik urbanizacji i jego zróżnicowanie w Polsce i na świecie </w:t>
            </w:r>
          </w:p>
          <w:p w14:paraId="1B6C055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fazy urbanizacji </w:t>
            </w:r>
          </w:p>
          <w:p w14:paraId="1A1546C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wymieniatypy aglomeracji i podaje przykłady w Polsce i na świecie</w:t>
            </w:r>
          </w:p>
          <w:p w14:paraId="3D48086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D474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31E28F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dynamikę zmian liczby ludności świata</w:t>
            </w:r>
          </w:p>
          <w:p w14:paraId="3716D98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różnic między wartością przyrostu 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02A51B8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przyczyny występowania eksplozji demograficznej i regresu demograficznego na świecie</w:t>
            </w:r>
          </w:p>
          <w:p w14:paraId="131D7C4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struktury wiekuna świecie</w:t>
            </w:r>
          </w:p>
          <w:p w14:paraId="6D34B9A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strukturę wieku</w:t>
            </w:r>
          </w:p>
          <w:p w14:paraId="1AC25B8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zróżnicowanie współczynnika dzietności </w:t>
            </w:r>
          </w:p>
          <w:p w14:paraId="2D3E6EF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wybranych czynników na rozmieszczenie ludności na świecie</w:t>
            </w:r>
          </w:p>
          <w:p w14:paraId="4F33A53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bariery osadnicze</w:t>
            </w:r>
          </w:p>
          <w:p w14:paraId="0B5509C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cechy rozmieszczenia ludności na świecie</w:t>
            </w:r>
          </w:p>
          <w:p w14:paraId="58646A2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zróżnicowanie gęstości zaludnienia na świecie </w:t>
            </w:r>
          </w:p>
          <w:p w14:paraId="1F4A7FF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obszary zamieszkane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niezamieszkane na świecie</w:t>
            </w:r>
          </w:p>
          <w:p w14:paraId="081B057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współczesne migracje zagraniczne</w:t>
            </w:r>
          </w:p>
          <w:p w14:paraId="0FAE441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saldo migracji zagranicznych na świecie</w:t>
            </w:r>
          </w:p>
          <w:p w14:paraId="2B76B1E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dodatniego lub ujemnego salda migracji na świecie</w:t>
            </w:r>
          </w:p>
          <w:p w14:paraId="039376F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strukturę religijną w wybranych krajach </w:t>
            </w:r>
          </w:p>
          <w:p w14:paraId="4B485E6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religijne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3259E8B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urbanizacji wybranych regionów świata</w:t>
            </w:r>
          </w:p>
          <w:p w14:paraId="3E4070E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typy zespołów miejskich, podaje ichprzykłady w Polsce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świecieoraz wskazuje je na mapie</w:t>
            </w:r>
          </w:p>
          <w:p w14:paraId="4938BE1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obszary wiejskie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20E04BB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BEDD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838092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zmian tempa wzrostu liczby ludności na świecie</w:t>
            </w:r>
          </w:p>
          <w:p w14:paraId="78C3704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przestrzenne różnice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wielkości wskaźników urodzeń, zgonów i przyrostu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7CB781E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14:paraId="2700400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i porównuje piramidy wieku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płci w wybranych krajach świata</w:t>
            </w:r>
          </w:p>
          <w:p w14:paraId="4FA5522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14:paraId="144D03C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społeczno-kulturowe uwarunkowania zróżnicowania modelu rodziny</w:t>
            </w:r>
          </w:p>
          <w:p w14:paraId="699599F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porównuje współczynnik dzietności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2B4081E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rozmieszczeniu ludności świata</w:t>
            </w:r>
          </w:p>
          <w:p w14:paraId="64C5623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dostrzega problemy uchodźców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państwach</w:t>
            </w:r>
          </w:p>
          <w:p w14:paraId="0355171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14:paraId="7263C20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sieć osadniczą wybranych regionów świata na podstawie map cyfrowych</w:t>
            </w:r>
          </w:p>
          <w:p w14:paraId="78170C8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14:paraId="2748E91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3322106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skutki urbanizacji wybranych regionów świata</w:t>
            </w:r>
          </w:p>
          <w:p w14:paraId="3CDC60D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EF24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035214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skutki zmian tempa wzrostu liczby ludności na świecie</w:t>
            </w:r>
          </w:p>
          <w:p w14:paraId="314A7B8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konsekwencje eksplozji demograficznej i regresu demograficznego w wybranych państwach</w:t>
            </w:r>
          </w:p>
          <w:p w14:paraId="1171E8F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i ocenia zróżnicowanie ludności świata pod względem dzietności w różnych regionach świata</w:t>
            </w:r>
          </w:p>
          <w:p w14:paraId="5A0366C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społeczno-ekonomiczne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ekologiczne skutki nadmiernej koncentracji ludności</w:t>
            </w:r>
          </w:p>
          <w:p w14:paraId="4F89F33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ruchów migracyjnych dla społeczeństw i gospodarki wybranych państw świata</w:t>
            </w:r>
          </w:p>
          <w:p w14:paraId="7A43B36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religii na życie człowieka i na gospodarkę</w:t>
            </w:r>
          </w:p>
          <w:p w14:paraId="124597D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i skutki urbanizacji wybranych regionów świata</w:t>
            </w:r>
          </w:p>
          <w:p w14:paraId="12DFA41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zależność między udziałem ludności wiejskiej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ogólnej liczbie ludności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</w:tc>
      </w:tr>
      <w:tr w:rsidR="00752460" w:rsidRPr="00752460" w14:paraId="7DA89BE2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2DAB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3.Sektory gospodarki. Globalizacja</w:t>
            </w:r>
          </w:p>
        </w:tc>
      </w:tr>
      <w:tr w:rsidR="00752460" w:rsidRPr="00752460" w14:paraId="060C8AFA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3818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3A81C87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gospodarki na sektory</w:t>
            </w:r>
          </w:p>
          <w:p w14:paraId="1FF4253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poszczególnych sektorów gospodarki</w:t>
            </w:r>
          </w:p>
          <w:p w14:paraId="7445953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terminów:globalizacja, indeks globalizacji</w:t>
            </w:r>
          </w:p>
          <w:p w14:paraId="2C7A22B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globalizacji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A81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9482E0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poszczególnych sektorów gospodarki</w:t>
            </w:r>
          </w:p>
          <w:p w14:paraId="1119FBE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funkcje poszczególnych sektorów gospodarki</w:t>
            </w:r>
          </w:p>
          <w:p w14:paraId="2CE1024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struktura zatrudnienia</w:t>
            </w:r>
          </w:p>
          <w:p w14:paraId="4F21AE0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kraje o najwyższym indeksie globalizacji na świecie </w:t>
            </w:r>
          </w:p>
          <w:p w14:paraId="5A1DC730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605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2CEE22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zatrudnienia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krajach w latach 90. XX w. i obecnie</w:t>
            </w:r>
          </w:p>
          <w:p w14:paraId="75C622F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w strukturze zatrudnienia w Polsce po 1950 r.</w:t>
            </w:r>
          </w:p>
          <w:p w14:paraId="4D385E2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przebieg procesów globalizacji napłaszczyźnie gospodarczej, społecznej i politycznej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0B43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F99BDF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zatrudnienia ludności Polski na tle krajów o różnym poziomie rozwoju społeczno-gospodarczego</w:t>
            </w:r>
          </w:p>
          <w:p w14:paraId="68188DA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wykazuje zależność między wskaźnikiem indeksu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  <w:p w14:paraId="10FF4E5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skutki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CE6BA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5DC2AD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przyczyny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prawidłowości zmiany roli sektorów gospodarki wraz z rozwojem cywilizacyjnym w wybranych krajach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2A652A1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gospodarkę światową i życie człowieka</w:t>
            </w:r>
          </w:p>
        </w:tc>
      </w:tr>
      <w:tr w:rsidR="00752460" w:rsidRPr="00752460" w14:paraId="662552D5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4B66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4.Rolnictwo, leśnictwo i rybactwo</w:t>
            </w:r>
          </w:p>
        </w:tc>
      </w:tr>
      <w:tr w:rsidR="00752460" w:rsidRPr="00752460" w14:paraId="76004FC2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99D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00656A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pozaprzyrodnicze czynniki rozwoju rolnictwa </w:t>
            </w:r>
          </w:p>
          <w:p w14:paraId="5E37145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formy użytkowania ziemi</w:t>
            </w:r>
          </w:p>
          <w:p w14:paraId="0213447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grupy roślin uprawnych i podaje przykłady należących do nich roślin </w:t>
            </w:r>
          </w:p>
          <w:p w14:paraId="383739D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czołowych producentów wybranych roślin uprawnych</w:t>
            </w:r>
          </w:p>
          <w:p w14:paraId="39B1C89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grupy zwierząt gospodarskich i podaje przykłady zwierząt należących do każdej grupy</w:t>
            </w:r>
          </w:p>
          <w:p w14:paraId="746831A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pogłowie</w:t>
            </w:r>
          </w:p>
          <w:p w14:paraId="5C45986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drobiu na świecie</w:t>
            </w:r>
          </w:p>
          <w:p w14:paraId="74F38A7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lasów</w:t>
            </w:r>
          </w:p>
          <w:p w14:paraId="3E12FCA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wskaźnik lesistości</w:t>
            </w:r>
          </w:p>
          <w:p w14:paraId="79733FD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rybactwo,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rybołówstwo, akwakultura, marikultura</w:t>
            </w:r>
          </w:p>
          <w:p w14:paraId="556555F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kraje, w których rybołówstwo odgrywa istotna rolę</w:t>
            </w:r>
          </w:p>
          <w:p w14:paraId="2BA0324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najczęściej poławiane organizmy wodne</w:t>
            </w:r>
          </w:p>
          <w:p w14:paraId="3BB4F108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8F9EB1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7BD86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E939F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221B6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432FC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4CEA8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8C619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45000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6DDC33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58650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9995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7F6BFF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302F7AF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formy użytkowania ziemi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i w Polsce </w:t>
            </w:r>
          </w:p>
          <w:p w14:paraId="288C2DF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użytków rolnych na świecie i w Polsce</w:t>
            </w:r>
          </w:p>
          <w:p w14:paraId="24CC425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wpływające na rozmieszczenie upraw</w:t>
            </w:r>
          </w:p>
          <w:p w14:paraId="4B199C6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i zastosowanie roślin uprawnych</w:t>
            </w:r>
          </w:p>
          <w:p w14:paraId="3092205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zwierząt gospodarskich i kierunki ich chowu</w:t>
            </w:r>
          </w:p>
          <w:p w14:paraId="70EF8C4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chowem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hodowlą</w:t>
            </w:r>
          </w:p>
          <w:p w14:paraId="30E5AED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lasów na Ziemi</w:t>
            </w:r>
          </w:p>
          <w:p w14:paraId="7670BA7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rozmieszczenie głównych łowisk na świecie </w:t>
            </w:r>
          </w:p>
          <w:p w14:paraId="5DAED4C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najbardziej eksploatowanych łowisk na świecie</w:t>
            </w:r>
          </w:p>
          <w:p w14:paraId="1724C27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F43E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85AE46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czynników przyrodniczych 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pozaprzyrodniczych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rolnictwa na świecie</w:t>
            </w:r>
          </w:p>
          <w:p w14:paraId="21F8792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14:paraId="544D19D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różnicę między chowem intensywnym a chowem ekstensywnym</w:t>
            </w:r>
          </w:p>
          <w:p w14:paraId="2CE6632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1D7641D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 Polsce </w:t>
            </w:r>
          </w:p>
          <w:p w14:paraId="5CC8557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sposoby wykorzystania lasów na świecie</w:t>
            </w:r>
          </w:p>
          <w:p w14:paraId="0C84260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wielkość i znaczenie rybołówstwa na świecie</w:t>
            </w:r>
          </w:p>
          <w:p w14:paraId="44B2B16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akwakultury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gospodarce morskiej świata</w:t>
            </w:r>
          </w:p>
          <w:p w14:paraId="164DA43A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01B0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12794C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zróżnicowanie przyrodniczych warunków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wybranym kraju lub regionie</w:t>
            </w:r>
          </w:p>
          <w:p w14:paraId="7682857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użytkowania ziemi na świecie</w:t>
            </w:r>
          </w:p>
          <w:p w14:paraId="0846AF1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korzeniowych</w:t>
            </w:r>
          </w:p>
          <w:p w14:paraId="1AB7302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uprawę warzyw i owoców oraz używek na świecie</w:t>
            </w:r>
          </w:p>
          <w:p w14:paraId="00BF80F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gospodarcze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religijno-kulturowe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rozmieszczenie pogłowia zwierząt gospodarskich na świecie</w:t>
            </w:r>
          </w:p>
          <w:p w14:paraId="4DC2748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rozmieszczenie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14:paraId="37FDCDE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skutki rabunkowej i racjonalnej gospodarki leśnej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wybranych regionach świata</w:t>
            </w:r>
          </w:p>
          <w:p w14:paraId="1ED1720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rybołówstwa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akwakultury na równowagę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50F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4D6549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zależność poziomu 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od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pozaprzyrodniczych na wybranych przykładach</w:t>
            </w:r>
          </w:p>
          <w:p w14:paraId="6D77ED2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obecny zasięg wybranych roślin uprawnych z obszarami ich pochodzenia</w:t>
            </w:r>
          </w:p>
          <w:p w14:paraId="2CD2229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tendencje zmian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pogłowiu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</w:t>
            </w:r>
          </w:p>
          <w:p w14:paraId="1486263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konieczność racjonalnego gospodarowania zasobami leśnymi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7974F5A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rozumie zasady zrównoważonej gospodarki leśnej i ochrony przyrody</w:t>
            </w:r>
          </w:p>
          <w:p w14:paraId="16FFFFA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752460" w:rsidRPr="00752460" w14:paraId="095359E5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C35C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5.Przemysł</w:t>
            </w:r>
          </w:p>
        </w:tc>
      </w:tr>
      <w:tr w:rsidR="00752460" w:rsidRPr="00752460" w14:paraId="1D52A9D0" w14:textId="77777777" w:rsidTr="00752460">
        <w:trPr>
          <w:trHeight w:val="8221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65E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9CD51B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przemysł</w:t>
            </w:r>
          </w:p>
          <w:p w14:paraId="14C49F5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przemysłu</w:t>
            </w:r>
          </w:p>
          <w:p w14:paraId="5620A4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działy przemysłu high-tech</w:t>
            </w:r>
          </w:p>
          <w:p w14:paraId="3D66717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terminów:industrializacja,dezindustrializacja, reindustrializacja</w:t>
            </w:r>
          </w:p>
          <w:p w14:paraId="1E1B261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procesów dezindustralizacji na świecie</w:t>
            </w:r>
          </w:p>
          <w:p w14:paraId="1290132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źródła energii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podziale na odnawialne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nieodnawialne</w:t>
            </w:r>
          </w:p>
          <w:p w14:paraId="3C3A67E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główne surowce energetyczne i przykłady ich wykorzystania</w:t>
            </w:r>
          </w:p>
          <w:p w14:paraId="27B0C20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największych na świecie producentów surowców energetycznych </w:t>
            </w:r>
          </w:p>
          <w:p w14:paraId="430FD6A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bilans energetyczny</w:t>
            </w:r>
          </w:p>
          <w:p w14:paraId="51AB0EF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największych producentów energii elektrycznej</w:t>
            </w:r>
          </w:p>
          <w:p w14:paraId="2A6A50C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elektrowni wytwarzających energię ze źródeł odnawialnych i nieodnawialnych</w:t>
            </w:r>
          </w:p>
          <w:p w14:paraId="4BA9D8D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rozwoju energetyki jądrowej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247E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0B4C9B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przyporządkowuje rodzaj lokalizacji przemysłu do zakładów przemysłowych</w:t>
            </w:r>
          </w:p>
          <w:p w14:paraId="02AA75E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przemysłu tradycyjnego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607ACAC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przemysłu high-tech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61C231A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industrializacji, dezindustrializacji i reindustrializacji</w:t>
            </w:r>
          </w:p>
          <w:p w14:paraId="71F799B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różnicę między industrializacją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reindustrializacją</w:t>
            </w:r>
          </w:p>
          <w:p w14:paraId="42D1480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odnawialne źródła energii</w:t>
            </w:r>
          </w:p>
          <w:p w14:paraId="71C58EF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nieodnawialne źródła energii</w:t>
            </w:r>
          </w:p>
          <w:p w14:paraId="430A395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produkcji energii na świecie</w:t>
            </w:r>
          </w:p>
          <w:p w14:paraId="7A46FE5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zalety i wady elektrowni cieplnych i jądrowych</w:t>
            </w:r>
          </w:p>
          <w:p w14:paraId="10986F3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zalety i wady wybranych elektrowni odnawialnych</w:t>
            </w:r>
          </w:p>
          <w:p w14:paraId="42EEF3D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państwa posiadające elektrownie jądrowe</w:t>
            </w:r>
          </w:p>
          <w:p w14:paraId="640D195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wielkość produkcji energii elektrycznej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9B62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E02DFB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czynniki lokalizacji przemysłu na świecie</w:t>
            </w:r>
          </w:p>
          <w:p w14:paraId="6F4D0C2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podaje przykłady tej zależności</w:t>
            </w:r>
          </w:p>
          <w:p w14:paraId="79D909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cechy przemysłu tradycyjnego i przemysłu zaawansowanych technologii</w:t>
            </w:r>
          </w:p>
          <w:p w14:paraId="166121A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dezindustrializacji</w:t>
            </w:r>
          </w:p>
          <w:p w14:paraId="2753D49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przejawów reindustrializacji w Polsce i wybranych krajach Europy</w:t>
            </w:r>
          </w:p>
          <w:p w14:paraId="560E5F3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energetyczny i jego zmiany na świecie </w:t>
            </w:r>
          </w:p>
          <w:p w14:paraId="0066D49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zmiany w bilansie energetycznym Polski w XX w. i XXI w.</w:t>
            </w:r>
          </w:p>
          <w:p w14:paraId="03F5522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gospodarcze znaczenie energii elektrycznej</w:t>
            </w:r>
          </w:p>
          <w:p w14:paraId="755DAB0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zmiany w produkcji i w zużyciu energii elektrycznej na świecie</w:t>
            </w:r>
          </w:p>
          <w:p w14:paraId="2578678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rozwój energetyki jądrowej na świecie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8516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EE34FF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14:paraId="617EBE2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high-tech na świecie</w:t>
            </w:r>
          </w:p>
          <w:p w14:paraId="56526DD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przebieg reindustrializacji</w:t>
            </w:r>
          </w:p>
          <w:p w14:paraId="334D5C8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przemiany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 w XX w. i XXI w.</w:t>
            </w:r>
          </w:p>
          <w:p w14:paraId="39E3651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rosnącego zapotrzebowania na energię</w:t>
            </w:r>
          </w:p>
          <w:p w14:paraId="63A9BFC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22E3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3EFD14C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roli czynników lokalizacji przemysłu</w:t>
            </w:r>
          </w:p>
          <w:p w14:paraId="0E13575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ocenia wpływ przemysłu zaawansowanych technologii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gospodarczy i jakość życia ludności</w:t>
            </w:r>
          </w:p>
          <w:p w14:paraId="17095EF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rolę procesów reindustrializacji na świecie,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Europie i w Polsce</w:t>
            </w:r>
          </w:p>
          <w:p w14:paraId="5D8C3D4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działania podejmowane na rzecz ograniczenia tempa wzrostu zużycia energii</w:t>
            </w:r>
          </w:p>
          <w:p w14:paraId="6818DFE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wpływ struktury produkcji energii elektrycznej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752460" w:rsidRPr="00752460" w14:paraId="25B1EC88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64EF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6.Usługi</w:t>
            </w:r>
          </w:p>
        </w:tc>
      </w:tr>
      <w:tr w:rsidR="00752460" w:rsidRPr="00752460" w14:paraId="7400A5D4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F0BA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DEE8CF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19633D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klasyfikuje usługi</w:t>
            </w:r>
          </w:p>
          <w:p w14:paraId="5A50065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usługi podstawowe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wyspecjalizowane</w:t>
            </w:r>
          </w:p>
          <w:p w14:paraId="4B1010C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transport, infrastruktura transportowa</w:t>
            </w:r>
          </w:p>
          <w:p w14:paraId="4260354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transportu</w:t>
            </w:r>
          </w:p>
          <w:p w14:paraId="7FE7B05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infrastruktury</w:t>
            </w:r>
          </w:p>
          <w:p w14:paraId="7665D10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łączność</w:t>
            </w:r>
          </w:p>
          <w:p w14:paraId="3B0FD88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łączności</w:t>
            </w:r>
          </w:p>
          <w:p w14:paraId="69F2595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są gospodarka oparta na wiedzy, kapitał ludzki, społeczeństwo informacyjne</w:t>
            </w:r>
          </w:p>
          <w:p w14:paraId="1159E4C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czynniki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gospodarki opartej na wiedzy</w:t>
            </w:r>
          </w:p>
          <w:p w14:paraId="40A96F8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handel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międzynarodowy, eksport, import, bilans handlowy państwa</w:t>
            </w:r>
          </w:p>
          <w:p w14:paraId="3F29008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 o dodatnim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ujemnym saldzie handlu międzynarodowego</w:t>
            </w:r>
          </w:p>
          <w:p w14:paraId="2305735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produkty wymiany międzynarodowej</w:t>
            </w:r>
          </w:p>
          <w:p w14:paraId="23268A9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największych światowych importerów i eksporterów</w:t>
            </w:r>
          </w:p>
          <w:p w14:paraId="18A0000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turystyka, atrakcyjność turystyczna, walory turystyczne, infrastruktura turystyczna</w:t>
            </w:r>
          </w:p>
          <w:p w14:paraId="4D2EBED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państwa świata najliczniej odwiedzane przez turystów</w:t>
            </w:r>
          </w:p>
          <w:p w14:paraId="155C79A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C7F3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0A654E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4DD4BB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rozwoju transportu</w:t>
            </w:r>
          </w:p>
          <w:p w14:paraId="08AF427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zalety i wady różnych rodzajów transportu</w:t>
            </w:r>
          </w:p>
          <w:p w14:paraId="4694A60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rozwój telefonii i jej zróżnicowanie na świecie</w:t>
            </w:r>
          </w:p>
          <w:p w14:paraId="4FB2C84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społeczeństwa informacyjnego</w:t>
            </w:r>
          </w:p>
          <w:p w14:paraId="18BAA5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dostępu do usług bankowych na świecie</w:t>
            </w:r>
          </w:p>
          <w:p w14:paraId="4B7E8B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salda handlu międzynarodowego w wybranych państwach </w:t>
            </w:r>
          </w:p>
          <w:p w14:paraId="50CD41C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czynniki wpływające na strukturę towarową handlu zagranicznego państw</w:t>
            </w:r>
          </w:p>
          <w:p w14:paraId="6D61331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negatywne skutki rozwoju handlu międzynarodowego</w:t>
            </w:r>
          </w:p>
          <w:p w14:paraId="44F2550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walory turystyczne,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infrastruktura turystyczna, dostępność turystyczna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76B7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981DA7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59B65AF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poszczególne rodzaje transportu i ich uwarunkowania</w:t>
            </w:r>
          </w:p>
          <w:p w14:paraId="43CCCA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sieć transportu na świecie</w:t>
            </w:r>
          </w:p>
          <w:p w14:paraId="22941F2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rozwoju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277C13C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14:paraId="5E108A3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gospodarki opartej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wiedzy</w:t>
            </w:r>
          </w:p>
          <w:p w14:paraId="3B94668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władz w gospodarce opartej na wiedzy</w:t>
            </w:r>
          </w:p>
          <w:p w14:paraId="472D57F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dostęp do internetu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gospodarstwach domowych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Polsce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wybranych krajach Unii Europejskiej</w:t>
            </w:r>
          </w:p>
          <w:p w14:paraId="3194E7F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zróżnicowanie usług edukacyjnych na świecie</w:t>
            </w:r>
          </w:p>
          <w:p w14:paraId="3894AA6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kierunki międzynarodowej wymiany towarowej</w:t>
            </w:r>
          </w:p>
          <w:p w14:paraId="3A5A14E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handlu zagranicznego Polski</w:t>
            </w:r>
          </w:p>
          <w:p w14:paraId="2CE183F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7997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956E0B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EAB942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14:paraId="6760900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zróżnicowaniu dostępu do internetu na świecie</w:t>
            </w:r>
          </w:p>
          <w:p w14:paraId="7E82959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rolę łączności w światowej gospodarce</w:t>
            </w:r>
          </w:p>
          <w:p w14:paraId="72B29AE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innowacyjności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gospodarki opartej na wiedzy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48ED54E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usług edukacyjnych w rozwoju społeczno-gospodarczym świata</w:t>
            </w:r>
          </w:p>
          <w:p w14:paraId="53DFED2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rosnącą rolę usług finansowych na świecie</w:t>
            </w:r>
          </w:p>
          <w:p w14:paraId="509AB27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giełdy w systemach finansowych i gospodarkach państw</w:t>
            </w:r>
          </w:p>
          <w:p w14:paraId="59BD2DE9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zasady sprawiedliwego handlu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wyjaśnia, dlaczego należy ich przestrzegać</w:t>
            </w:r>
          </w:p>
          <w:p w14:paraId="499723B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84FC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979428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41BAFD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uwarunkowania rozwoju różnych rodzajów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wybranych państwach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3536188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łączności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świata i w życiu codziennym</w:t>
            </w:r>
          </w:p>
          <w:p w14:paraId="7759020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przejawy i skutki kształtowania się społeczeństwa informacyjnego</w:t>
            </w:r>
          </w:p>
          <w:p w14:paraId="2CAFF62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usług edukacyjnych i finansowych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 świata</w:t>
            </w:r>
          </w:p>
          <w:p w14:paraId="7583ED3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handlu w rozwoju społeczno-gospodarczym świata</w:t>
            </w:r>
          </w:p>
          <w:p w14:paraId="612F70A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turystyki i jej wpływ na gospodarkę państw i na jakość życia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mieszkańców regionów turystycznych</w:t>
            </w:r>
          </w:p>
        </w:tc>
      </w:tr>
      <w:tr w:rsidR="00752460" w:rsidRPr="00752460" w14:paraId="48457B89" w14:textId="77777777" w:rsidTr="0075246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B1F2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7.Wpływ człowieka na środowisko</w:t>
            </w:r>
          </w:p>
        </w:tc>
      </w:tr>
      <w:tr w:rsidR="00752460" w:rsidRPr="00752460" w14:paraId="2B0457ED" w14:textId="77777777" w:rsidTr="0075246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22D1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3CC182E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antropopresja</w:t>
            </w:r>
          </w:p>
          <w:p w14:paraId="66C846C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14:paraId="2C508FE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filary zrównoważonego rozwoju</w:t>
            </w:r>
          </w:p>
          <w:p w14:paraId="29AE10B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źródła zanieczyszczeń atmosfery spowodowane działalnością człowieka</w:t>
            </w:r>
          </w:p>
          <w:p w14:paraId="15C467B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smogu</w:t>
            </w:r>
          </w:p>
          <w:p w14:paraId="2ACACD0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gazy cieplarniane oraz główne źródła ich emisji</w:t>
            </w:r>
          </w:p>
          <w:p w14:paraId="4127D28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źródła zanieczyszczeń hydrosfery spowodowane działalnością człowieka</w:t>
            </w:r>
          </w:p>
          <w:p w14:paraId="2FC3F76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zagrożenia dla środowiska przyrodniczego jakie niesie działalność rolnicza</w:t>
            </w:r>
          </w:p>
          <w:p w14:paraId="0BF7286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górnictwa</w:t>
            </w:r>
          </w:p>
          <w:p w14:paraId="23D4AB5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rekultywacja</w:t>
            </w:r>
          </w:p>
          <w:p w14:paraId="30BCFDF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kierunki rekultywacji terenów pogórniczych</w:t>
            </w:r>
          </w:p>
          <w:p w14:paraId="5D68E29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zanieczyszczenia emitowane przez środki transportu</w:t>
            </w:r>
          </w:p>
          <w:p w14:paraId="1BCAD67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pojemność turystyczna</w:t>
            </w:r>
          </w:p>
          <w:p w14:paraId="4F91570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krajobraz kulturowy</w:t>
            </w:r>
          </w:p>
          <w:p w14:paraId="15C3DD2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krajobraz kulturowy</w:t>
            </w:r>
          </w:p>
          <w:p w14:paraId="160779C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rewitalizacja</w:t>
            </w:r>
          </w:p>
          <w:p w14:paraId="37D6CC7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960D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1DC44D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zasady i filary zrównoważonego rozwoju</w:t>
            </w:r>
          </w:p>
          <w:p w14:paraId="3A4AD1D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14:paraId="635FF83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zasoby wody na Ziemi i ich wykorzystanie</w:t>
            </w:r>
          </w:p>
          <w:p w14:paraId="73C3610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deficytu wody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296D2E3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nadmiernego wypasu zwierząt na środowisko</w:t>
            </w:r>
          </w:p>
          <w:p w14:paraId="5C92DF8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zagrożenia związane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z górnictwem</w:t>
            </w:r>
          </w:p>
          <w:p w14:paraId="0995247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rekultywacja terenów pogórniczych</w:t>
            </w:r>
          </w:p>
          <w:p w14:paraId="39A3CEF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awarii tankowców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5C47408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krajobrazu kulturowego terenów wiejskich i miast</w:t>
            </w:r>
          </w:p>
          <w:p w14:paraId="3484603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6656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A9EE635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nieracjonalnego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gospodarowania zasobami środowiska przyrodniczego</w:t>
            </w:r>
          </w:p>
          <w:p w14:paraId="7CF2477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smog typu londyńskiego i smog typu fotochemicznego</w:t>
            </w:r>
          </w:p>
          <w:p w14:paraId="75AD3DC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monokultury rolnej na środowisko przyrodnicze</w:t>
            </w:r>
          </w:p>
          <w:p w14:paraId="1228047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działalności górniczej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litosferę i rzeźbę terenu</w:t>
            </w:r>
          </w:p>
          <w:p w14:paraId="2440F95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kopalń na stosunki wodne</w:t>
            </w:r>
          </w:p>
          <w:p w14:paraId="6BAB495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krajobrazu wywołane działalnością transportową</w:t>
            </w:r>
          </w:p>
          <w:p w14:paraId="25295F4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dynamicznego rozwoju turystyki</w:t>
            </w:r>
          </w:p>
          <w:p w14:paraId="3F39FEF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degradację krajobrazu rolniczego i miejskiego</w:t>
            </w:r>
          </w:p>
          <w:p w14:paraId="2EF6219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przykłady negatywnych zjawisk na obszarach zdegradowanych</w:t>
            </w:r>
          </w:p>
          <w:p w14:paraId="337386FB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rodzaje rewitalizacji i podaje przykłady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E1EF3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2C6535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wpływu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2D778B8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skutki występowania smogu </w:t>
            </w:r>
          </w:p>
          <w:p w14:paraId="5E30242A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przyrodnicze i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 skutki globalnego ocieplenia</w:t>
            </w:r>
          </w:p>
          <w:p w14:paraId="77E8379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ingerencję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14:paraId="22A9C858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chemizacji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mechanizacji rolnictwa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667790D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wpływ melioracji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środowisko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 i świata</w:t>
            </w:r>
          </w:p>
          <w:p w14:paraId="13FC5CC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powstawanie leja depresyjnego</w:t>
            </w:r>
          </w:p>
          <w:p w14:paraId="537FFB82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górnictwa na pozostałe elementy krajobrazu</w:t>
            </w:r>
          </w:p>
          <w:p w14:paraId="6FE0936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transportu na warunki życia ludności </w:t>
            </w:r>
          </w:p>
          <w:p w14:paraId="15849757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wpływ dynamicznego rozwoju turystyki na środowisko geograficzne </w:t>
            </w:r>
          </w:p>
          <w:p w14:paraId="1AAE96E3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krajobrazu kulturowego na świecie i w Polsce</w:t>
            </w:r>
          </w:p>
          <w:p w14:paraId="36DF315F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D81D" w14:textId="77777777" w:rsidR="00752460" w:rsidRPr="00752460" w:rsidRDefault="00752460" w:rsidP="007524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2F098C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dostrzega konflikt interesów w relacji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człowiek – środowisko przyrodnicze </w:t>
            </w:r>
          </w:p>
          <w:p w14:paraId="432174F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rozwiązań konfliktu interesów w relacji człowiek – środowisko</w:t>
            </w:r>
          </w:p>
          <w:p w14:paraId="758FFDF1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proponuje przykłady działań, które sprzyjają ochronie atmosfery</w:t>
            </w:r>
          </w:p>
          <w:p w14:paraId="300DEFD4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wpływ inwestycji hydrotechnicznych na środowisko geograficzne</w:t>
            </w:r>
          </w:p>
          <w:p w14:paraId="21B65370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6AABA4BC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sposoby ograniczenia wpływu górnictwa na środowisko przyrodnicze</w:t>
            </w:r>
          </w:p>
          <w:p w14:paraId="55DBB136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możliwości stosowania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turystyce zasad zrównoważonego rozwoju</w:t>
            </w:r>
          </w:p>
          <w:p w14:paraId="682A5A8D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działań służących ochronie krajobrazów kulturowych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świecie, w Polsce i w najbliższej okolicy</w:t>
            </w:r>
          </w:p>
          <w:p w14:paraId="3BE0CFAE" w14:textId="77777777" w:rsidR="00752460" w:rsidRPr="00752460" w:rsidRDefault="00752460" w:rsidP="0075246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działań na rzecz środowiska</w:t>
            </w:r>
          </w:p>
          <w:p w14:paraId="3A8C14BD" w14:textId="77777777" w:rsidR="00752460" w:rsidRPr="00752460" w:rsidRDefault="00752460" w:rsidP="007524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ADDA97" w14:textId="77777777" w:rsidR="00752460" w:rsidRPr="00752460" w:rsidRDefault="00752460" w:rsidP="00752460">
      <w:pPr>
        <w:rPr>
          <w:rFonts w:ascii="Times New Roman" w:hAnsi="Times New Roman" w:cs="Times New Roman"/>
          <w:sz w:val="20"/>
          <w:szCs w:val="20"/>
        </w:rPr>
      </w:pPr>
    </w:p>
    <w:p w14:paraId="5172D12D" w14:textId="77777777" w:rsidR="00752460" w:rsidRPr="00752460" w:rsidRDefault="00752460">
      <w:pPr>
        <w:rPr>
          <w:rFonts w:ascii="Times New Roman" w:hAnsi="Times New Roman" w:cs="Times New Roman"/>
          <w:sz w:val="20"/>
          <w:szCs w:val="20"/>
        </w:rPr>
      </w:pPr>
    </w:p>
    <w:sectPr w:rsidR="00752460" w:rsidRPr="00752460" w:rsidSect="007524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6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460"/>
    <w:rsid w:val="001A78C9"/>
    <w:rsid w:val="00752460"/>
    <w:rsid w:val="00806CBB"/>
    <w:rsid w:val="00F6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17AD"/>
  <w15:chartTrackingRefBased/>
  <w15:docId w15:val="{9670BFF4-D288-40CA-9667-93AC66571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4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24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4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24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24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24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24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24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24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24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24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4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24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24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24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24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24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24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24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2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24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24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24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24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24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24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24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24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24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1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3248</Words>
  <Characters>19493</Characters>
  <Application>Microsoft Office Word</Application>
  <DocSecurity>0</DocSecurity>
  <Lines>162</Lines>
  <Paragraphs>45</Paragraphs>
  <ScaleCrop>false</ScaleCrop>
  <Company/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2</cp:revision>
  <dcterms:created xsi:type="dcterms:W3CDTF">2024-10-30T19:00:00Z</dcterms:created>
  <dcterms:modified xsi:type="dcterms:W3CDTF">2024-10-30T19:28:00Z</dcterms:modified>
</cp:coreProperties>
</file>