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3F9" w:rsidRPr="001C23F9" w:rsidRDefault="006A62C5" w:rsidP="001C23F9">
      <w:pPr>
        <w:spacing w:after="60" w:line="240" w:lineRule="auto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  <w:r w:rsidRPr="006A62C5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WYMAGANIA EDUKACYJNE NIEZBĘDNE DO OTRZYMANIA POSZCZEGÓLNYCH ŚRÓDROCZNYCH I ROCZNYCH OCEN KLASYFIKACYJNYCH 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                            </w:t>
      </w:r>
      <w:r w:rsidRPr="006A62C5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z </w:t>
      </w:r>
      <w:r w:rsidR="006D6FBC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przekazu i komunikatu w reklamie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 </w:t>
      </w:r>
      <w:proofErr w:type="spellStart"/>
      <w:r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w</w:t>
      </w:r>
      <w:proofErr w:type="spellEnd"/>
      <w:r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 klasie </w:t>
      </w:r>
      <w:r w:rsidR="006D6FBC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2 fr</w:t>
      </w:r>
      <w:r w:rsidRPr="006A62C5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. Rok szkolny 2024/25</w:t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1C23F9" w:rsidRPr="001C23F9" w:rsidTr="000E1905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1C23F9" w:rsidRPr="001C23F9" w:rsidRDefault="001C23F9" w:rsidP="001C23F9">
            <w:pPr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Wymagania na poszczególne oceny</w:t>
            </w:r>
          </w:p>
        </w:tc>
      </w:tr>
      <w:tr w:rsidR="001C23F9" w:rsidRPr="001C23F9" w:rsidTr="000E1905">
        <w:trPr>
          <w:jc w:val="center"/>
        </w:trPr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konieczne</w:t>
            </w:r>
          </w:p>
          <w:p w:rsidR="001C23F9" w:rsidRPr="001C23F9" w:rsidRDefault="001C23F9" w:rsidP="001C23F9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1C23F9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(ocena dopuszczająca)</w:t>
            </w:r>
          </w:p>
          <w:p w:rsidR="001C23F9" w:rsidRPr="001C23F9" w:rsidRDefault="001C23F9" w:rsidP="001C23F9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1C23F9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podstawowe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dostateczna)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rozszerzające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dobra)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dopełniające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bardzo dobra)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8" w:type="dxa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wykraczające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celująca)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</w:tr>
      <w:tr w:rsidR="001C23F9" w:rsidRPr="001C23F9" w:rsidTr="000E1905">
        <w:trPr>
          <w:trHeight w:val="43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1C23F9" w:rsidRPr="001C23F9" w:rsidTr="000E1905">
        <w:trPr>
          <w:trHeight w:val="4096"/>
          <w:jc w:val="center"/>
        </w:trPr>
        <w:tc>
          <w:tcPr>
            <w:tcW w:w="2947" w:type="dxa"/>
            <w:shd w:val="clear" w:color="auto" w:fill="auto"/>
          </w:tcPr>
          <w:p w:rsidR="009E34A8" w:rsidRPr="009E34A8" w:rsidRDefault="00EF68E5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</w:t>
            </w:r>
            <w:r w:rsidR="009E34A8"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ymienia </w:t>
            </w:r>
            <w:r w:rsidR="006D6FBC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elementy identyfikacji wizualne firmy</w:t>
            </w:r>
            <w:r w:rsidR="009E34A8"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.</w:t>
            </w:r>
          </w:p>
          <w:p w:rsidR="009E34A8" w:rsidRPr="009E34A8" w:rsidRDefault="006D6FBC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-Podaje przykłady ewolucji </w:t>
            </w:r>
            <w:proofErr w:type="spellStart"/>
            <w:r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loga</w:t>
            </w:r>
            <w:proofErr w:type="spellEnd"/>
            <w:r w:rsidR="009E34A8"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- Wymienia </w:t>
            </w:r>
            <w:r w:rsidR="006D6FBC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elementy projektowania faz identyfikacji wizualnej</w:t>
            </w: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- </w:t>
            </w:r>
            <w:r w:rsidR="006D6FBC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Informuje o różnicach miedzy wizytówką, papierem firmowym, kopertami firmowymi</w:t>
            </w: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.</w:t>
            </w:r>
          </w:p>
          <w:p w:rsidR="009E34A8" w:rsidRPr="006D6FBC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- </w:t>
            </w:r>
            <w:r w:rsidR="006D6FBC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wymienia materiały </w:t>
            </w:r>
            <w:r w:rsidR="006D6FBC" w:rsidRPr="006D6FBC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towarzyszące i reklamowe</w:t>
            </w:r>
          </w:p>
          <w:p w:rsidR="006D6FBC" w:rsidRPr="006D6FBC" w:rsidRDefault="006D6FBC" w:rsidP="006D6FBC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6D6FBC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opisuje</w:t>
            </w:r>
            <w:r w:rsidRPr="006D6FBC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 podstawowe pojęcia: kanał komunikacji, slogan reklamowy, hasło reklamowe, szum komunikacyjny, znak firmowy, logo, logotyp, sygnet, monogram, identyfikacja wizualna, księga znaku, księga znaku, pole ochronne, siatka znaku,</w:t>
            </w:r>
          </w:p>
          <w:p w:rsidR="006D6FBC" w:rsidRPr="006D6FBC" w:rsidRDefault="006D6FBC" w:rsidP="006D6FBC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</w:p>
          <w:p w:rsidR="006D6FBC" w:rsidRPr="006D6FBC" w:rsidRDefault="006D6FBC" w:rsidP="006D6FBC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6D6FBC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</w:t>
            </w:r>
            <w:r w:rsidRPr="006D6FBC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wymie</w:t>
            </w:r>
            <w:r w:rsidRPr="006D6FBC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nia cele przekazu reklamowego,</w:t>
            </w:r>
          </w:p>
          <w:p w:rsidR="006D6FBC" w:rsidRPr="006D6FBC" w:rsidRDefault="006D6FBC" w:rsidP="006D6FBC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6D6FBC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lastRenderedPageBreak/>
              <w:t>-wymienia</w:t>
            </w:r>
            <w:r w:rsidRPr="006D6FBC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 elementy kanałów komunikacji,</w:t>
            </w:r>
          </w:p>
          <w:p w:rsidR="001D0FFB" w:rsidRDefault="006D6FBC" w:rsidP="006D6FBC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6D6FBC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</w:t>
            </w:r>
            <w:r w:rsidR="00B8116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wymienia</w:t>
            </w:r>
            <w:r w:rsidRPr="006D6FBC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 rodzaje komunikatów reklamowych.</w:t>
            </w:r>
          </w:p>
          <w:p w:rsidR="00B81165" w:rsidRPr="00B81165" w:rsidRDefault="00B81165" w:rsidP="006D6FBC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</w:t>
            </w:r>
            <w:r w:rsidRPr="00B81165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wymienia Kryteria segmentacji klientów</w:t>
            </w:r>
          </w:p>
          <w:p w:rsidR="00B81165" w:rsidRPr="00B81165" w:rsidRDefault="00B81165" w:rsidP="006D6FBC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B81165">
              <w:rPr>
                <w:rFonts w:eastAsia="Times New Roman" w:cstheme="minorHAnsi"/>
                <w:bCs/>
                <w:color w:val="000000"/>
                <w:lang w:eastAsia="pl-PL"/>
              </w:rPr>
              <w:t>- Charakteryzuje elementy wpływające na skuteczność</w:t>
            </w:r>
          </w:p>
          <w:p w:rsidR="00B81165" w:rsidRPr="00B81165" w:rsidRDefault="00B81165" w:rsidP="006D6FBC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B81165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i efektywność reklamy</w:t>
            </w:r>
          </w:p>
          <w:p w:rsidR="00B81165" w:rsidRPr="00B81165" w:rsidRDefault="00B81165" w:rsidP="006D6FBC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B81165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-Określa cele przekazu reklamowego </w:t>
            </w:r>
          </w:p>
          <w:p w:rsidR="00B81165" w:rsidRPr="00B81165" w:rsidRDefault="00B81165" w:rsidP="006D6FBC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B81165">
              <w:rPr>
                <w:rFonts w:eastAsia="Times New Roman" w:cstheme="minorHAnsi"/>
                <w:bCs/>
                <w:color w:val="000000"/>
                <w:lang w:eastAsia="pl-PL"/>
              </w:rPr>
              <w:t>-Analizuje i dokonuje interpretacji przykładowych przekazów reklamowych</w:t>
            </w:r>
          </w:p>
          <w:p w:rsidR="00B81165" w:rsidRPr="00B81165" w:rsidRDefault="00B81165" w:rsidP="00B8116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B81165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-Przedstawia budowę </w:t>
            </w:r>
            <w:proofErr w:type="spellStart"/>
            <w:r w:rsidRPr="00B81165">
              <w:rPr>
                <w:rFonts w:eastAsia="Times New Roman" w:cstheme="minorHAnsi"/>
                <w:bCs/>
                <w:color w:val="000000"/>
                <w:lang w:eastAsia="pl-PL"/>
              </w:rPr>
              <w:t>briefów</w:t>
            </w:r>
            <w:proofErr w:type="spellEnd"/>
          </w:p>
          <w:p w:rsidR="00B81165" w:rsidRPr="00B81165" w:rsidRDefault="00B81165" w:rsidP="00B8116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B81165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Marketingowego </w:t>
            </w:r>
            <w:proofErr w:type="spellStart"/>
            <w:r w:rsidRPr="00B81165">
              <w:rPr>
                <w:rFonts w:eastAsia="Times New Roman" w:cstheme="minorHAnsi"/>
                <w:bCs/>
                <w:color w:val="000000"/>
                <w:lang w:eastAsia="pl-PL"/>
              </w:rPr>
              <w:t>briefu</w:t>
            </w:r>
            <w:proofErr w:type="spellEnd"/>
            <w:r w:rsidRPr="00B81165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klienta, reklamowego, kreatywnego, strategicznego, </w:t>
            </w:r>
          </w:p>
          <w:p w:rsidR="00B81165" w:rsidRPr="009E34A8" w:rsidRDefault="00B81165" w:rsidP="00B8116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B81165">
              <w:rPr>
                <w:rFonts w:eastAsia="Times New Roman" w:cstheme="minorHAnsi"/>
                <w:bCs/>
                <w:color w:val="000000"/>
                <w:lang w:eastAsia="pl-PL"/>
              </w:rPr>
              <w:t>medialnego</w:t>
            </w:r>
          </w:p>
        </w:tc>
        <w:tc>
          <w:tcPr>
            <w:tcW w:w="2947" w:type="dxa"/>
            <w:shd w:val="clear" w:color="auto" w:fill="auto"/>
          </w:tcPr>
          <w:p w:rsidR="00B81165" w:rsidRPr="00EF68E5" w:rsidRDefault="00B81165" w:rsidP="00B81165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EF68E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lastRenderedPageBreak/>
              <w:t>-</w:t>
            </w:r>
            <w:r w:rsidR="00EF68E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w</w:t>
            </w:r>
            <w:r w:rsidRPr="00EF68E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yjaśnia </w:t>
            </w:r>
            <w:r w:rsidRPr="00EF68E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 podstawowe pojęcia: kanał komunikacji, slogan reklamowy, hasło reklamowe, szum komunikacyjny, znak firmowy, logo, logotyp, sygnet, monogram, identyfikacja wizualna, księga znaku, księga znaku, pole ochronne, siatka znaku,</w:t>
            </w:r>
          </w:p>
          <w:p w:rsidR="00B81165" w:rsidRDefault="00B81165" w:rsidP="00B81165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EF68E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- </w:t>
            </w:r>
            <w:r w:rsidRPr="00EF68E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określ</w:t>
            </w:r>
            <w:r w:rsidRPr="00EF68E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a</w:t>
            </w:r>
            <w:r w:rsidRPr="00EF68E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 cele przekazu reklamowego,</w:t>
            </w:r>
          </w:p>
          <w:p w:rsidR="00EF68E5" w:rsidRPr="00EF68E5" w:rsidRDefault="00EF68E5" w:rsidP="00B81165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EF68E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Stosuje Kryteria segmentacji klientów na wybranym przykładzie</w:t>
            </w:r>
          </w:p>
          <w:p w:rsidR="00B81165" w:rsidRPr="00B81165" w:rsidRDefault="00B81165" w:rsidP="00B8116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-Wymienia </w:t>
            </w:r>
            <w:r w:rsidRPr="00B81165">
              <w:rPr>
                <w:rFonts w:eastAsia="Times New Roman" w:cstheme="minorHAnsi"/>
                <w:bCs/>
                <w:color w:val="000000"/>
                <w:lang w:eastAsia="pl-PL"/>
              </w:rPr>
              <w:t>i rozróżni</w:t>
            </w:r>
            <w:r>
              <w:rPr>
                <w:rFonts w:eastAsia="Times New Roman" w:cstheme="minorHAnsi"/>
                <w:bCs/>
                <w:color w:val="000000"/>
                <w:lang w:eastAsia="pl-PL"/>
              </w:rPr>
              <w:t>a</w:t>
            </w:r>
            <w:r w:rsidRPr="00B81165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elementy kanałów komunikacji,</w:t>
            </w:r>
          </w:p>
          <w:p w:rsidR="00B81165" w:rsidRPr="00B81165" w:rsidRDefault="00B81165" w:rsidP="00B8116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>wymienia</w:t>
            </w:r>
            <w:r w:rsidRPr="00B81165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cechy, funkcje, elementy i rodzaje komunikatów reklamowych,</w:t>
            </w:r>
          </w:p>
          <w:p w:rsidR="00B81165" w:rsidRPr="00B81165" w:rsidRDefault="00B81165" w:rsidP="00B8116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>-</w:t>
            </w:r>
            <w:r w:rsidRPr="00B81165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Określa i właściwie dobiera </w:t>
            </w:r>
          </w:p>
          <w:p w:rsidR="00B81165" w:rsidRPr="00B81165" w:rsidRDefault="00B81165" w:rsidP="00B8116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B81165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poszczególne elementy przekazu </w:t>
            </w:r>
          </w:p>
          <w:p w:rsidR="00B81165" w:rsidRPr="00B81165" w:rsidRDefault="00B81165" w:rsidP="00B8116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B81165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reklamowego, potrafi dobrać </w:t>
            </w:r>
          </w:p>
          <w:p w:rsidR="00B81165" w:rsidRPr="00B81165" w:rsidRDefault="00B81165" w:rsidP="00B8116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B81165">
              <w:rPr>
                <w:rFonts w:eastAsia="Times New Roman" w:cstheme="minorHAnsi"/>
                <w:bCs/>
                <w:color w:val="000000"/>
                <w:lang w:eastAsia="pl-PL"/>
              </w:rPr>
              <w:lastRenderedPageBreak/>
              <w:t xml:space="preserve">narzędzia do realizacji tych </w:t>
            </w:r>
          </w:p>
          <w:p w:rsidR="001D0FFB" w:rsidRDefault="00B81165" w:rsidP="00B8116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B81165">
              <w:rPr>
                <w:rFonts w:eastAsia="Times New Roman" w:cstheme="minorHAnsi"/>
                <w:bCs/>
                <w:color w:val="000000"/>
                <w:lang w:eastAsia="pl-PL"/>
              </w:rPr>
              <w:t>elementów.</w:t>
            </w:r>
          </w:p>
          <w:p w:rsidR="00EF68E5" w:rsidRDefault="00EF68E5" w:rsidP="00B8116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- Stosuje Kryteria segmentacji klientów na wybranym przykładzie </w:t>
            </w:r>
          </w:p>
          <w:p w:rsidR="00EF68E5" w:rsidRDefault="00EF68E5" w:rsidP="00B8116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>- Wyznacza cele przekazu reklamowego</w:t>
            </w:r>
          </w:p>
          <w:p w:rsidR="00EF68E5" w:rsidRPr="009E34A8" w:rsidRDefault="00EF68E5" w:rsidP="00B8116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- Sporządza marketingowy 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pl-PL"/>
              </w:rPr>
              <w:t>brief</w:t>
            </w:r>
            <w:proofErr w:type="spellEnd"/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Klienta, oraz 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pl-PL"/>
              </w:rPr>
              <w:t>Brief</w:t>
            </w:r>
            <w:proofErr w:type="spellEnd"/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kreatywny </w:t>
            </w:r>
          </w:p>
        </w:tc>
        <w:tc>
          <w:tcPr>
            <w:tcW w:w="2947" w:type="dxa"/>
            <w:shd w:val="clear" w:color="auto" w:fill="auto"/>
          </w:tcPr>
          <w:p w:rsidR="00EF68E5" w:rsidRPr="006B3823" w:rsidRDefault="00EF68E5" w:rsidP="00EF68E5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>
              <w:rPr>
                <w:rFonts w:eastAsia="Calibri" w:cstheme="minorHAnsi"/>
              </w:rPr>
              <w:lastRenderedPageBreak/>
              <w:t>-</w:t>
            </w:r>
            <w:r w:rsidRPr="006B3823">
              <w:rPr>
                <w:rFonts w:eastAsia="Calibri" w:cstheme="minorHAnsi"/>
                <w:i/>
              </w:rPr>
              <w:t>potrafi  łączyć tekst i grafikę w przekazie reklamowym,</w:t>
            </w:r>
          </w:p>
          <w:p w:rsidR="00EF68E5" w:rsidRPr="006B3823" w:rsidRDefault="00EF68E5" w:rsidP="00EF68E5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6B3823">
              <w:rPr>
                <w:rFonts w:eastAsia="Calibri" w:cstheme="minorHAnsi"/>
                <w:i/>
              </w:rPr>
              <w:t>-wymienia elementy layoutu,</w:t>
            </w:r>
          </w:p>
          <w:p w:rsidR="00EF68E5" w:rsidRPr="006B3823" w:rsidRDefault="00EF68E5" w:rsidP="00EF68E5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6B3823">
              <w:rPr>
                <w:rFonts w:eastAsia="Calibri" w:cstheme="minorHAnsi"/>
                <w:i/>
              </w:rPr>
              <w:t>- wyjaśnia znaczenie kolorów,</w:t>
            </w:r>
          </w:p>
          <w:p w:rsidR="00EF68E5" w:rsidRPr="006B3823" w:rsidRDefault="00EF68E5" w:rsidP="00EF68E5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6B3823">
              <w:rPr>
                <w:rFonts w:eastAsia="Calibri" w:cstheme="minorHAnsi"/>
                <w:i/>
              </w:rPr>
              <w:t>-wymienia formy dźwiękowe,</w:t>
            </w:r>
          </w:p>
          <w:p w:rsidR="00EF68E5" w:rsidRPr="006B3823" w:rsidRDefault="00EF68E5" w:rsidP="00EF68E5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6B3823">
              <w:rPr>
                <w:rFonts w:eastAsia="Calibri" w:cstheme="minorHAnsi"/>
                <w:i/>
              </w:rPr>
              <w:t>-wymienia reguły i elementy kompozycji obrazu,</w:t>
            </w:r>
          </w:p>
          <w:p w:rsidR="00EF68E5" w:rsidRPr="006B3823" w:rsidRDefault="00EF68E5" w:rsidP="00EF68E5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6B3823">
              <w:rPr>
                <w:rFonts w:eastAsia="Calibri" w:cstheme="minorHAnsi"/>
                <w:i/>
              </w:rPr>
              <w:t>-wymienia i charakteryzuje elementy typografii,</w:t>
            </w:r>
          </w:p>
          <w:p w:rsidR="00EF68E5" w:rsidRPr="006B3823" w:rsidRDefault="00EF68E5" w:rsidP="00EF68E5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6B3823">
              <w:rPr>
                <w:rFonts w:eastAsia="Calibri" w:cstheme="minorHAnsi"/>
                <w:i/>
              </w:rPr>
              <w:t>-wymieni</w:t>
            </w:r>
            <w:r w:rsidR="0024019D" w:rsidRPr="006B3823">
              <w:rPr>
                <w:rFonts w:eastAsia="Calibri" w:cstheme="minorHAnsi"/>
                <w:i/>
              </w:rPr>
              <w:t>a</w:t>
            </w:r>
            <w:r w:rsidRPr="006B3823">
              <w:rPr>
                <w:rFonts w:eastAsia="Calibri" w:cstheme="minorHAnsi"/>
                <w:i/>
              </w:rPr>
              <w:t xml:space="preserve"> cele kreowania hasła reklamowego,</w:t>
            </w:r>
          </w:p>
          <w:p w:rsidR="00EF68E5" w:rsidRPr="006B3823" w:rsidRDefault="0024019D" w:rsidP="00EF68E5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6B3823">
              <w:rPr>
                <w:rFonts w:eastAsia="Calibri" w:cstheme="minorHAnsi"/>
                <w:i/>
              </w:rPr>
              <w:t>- wymienia</w:t>
            </w:r>
            <w:r w:rsidR="00EF68E5" w:rsidRPr="006B3823">
              <w:rPr>
                <w:rFonts w:eastAsia="Calibri" w:cstheme="minorHAnsi"/>
                <w:i/>
              </w:rPr>
              <w:t xml:space="preserve"> formy hasła reklamowego,</w:t>
            </w:r>
          </w:p>
          <w:p w:rsidR="00EF68E5" w:rsidRPr="006B3823" w:rsidRDefault="0024019D" w:rsidP="00EF68E5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6B3823">
              <w:rPr>
                <w:rFonts w:eastAsia="Calibri" w:cstheme="minorHAnsi"/>
                <w:i/>
              </w:rPr>
              <w:t>- wymienia</w:t>
            </w:r>
            <w:r w:rsidR="00EF68E5" w:rsidRPr="006B3823">
              <w:rPr>
                <w:rFonts w:eastAsia="Calibri" w:cstheme="minorHAnsi"/>
                <w:i/>
              </w:rPr>
              <w:t xml:space="preserve"> elementy logo,</w:t>
            </w:r>
          </w:p>
          <w:p w:rsidR="00EF68E5" w:rsidRPr="006B3823" w:rsidRDefault="0024019D" w:rsidP="00EF68E5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6B3823">
              <w:rPr>
                <w:rFonts w:eastAsia="Calibri" w:cstheme="minorHAnsi"/>
                <w:i/>
              </w:rPr>
              <w:t>- odróżnia</w:t>
            </w:r>
            <w:r w:rsidR="00EF68E5" w:rsidRPr="006B3823">
              <w:rPr>
                <w:rFonts w:eastAsia="Calibri" w:cstheme="minorHAnsi"/>
                <w:i/>
              </w:rPr>
              <w:t xml:space="preserve"> logo od logotypu,</w:t>
            </w:r>
          </w:p>
          <w:p w:rsidR="00EF68E5" w:rsidRPr="006B3823" w:rsidRDefault="0024019D" w:rsidP="00EF68E5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6B3823">
              <w:rPr>
                <w:rFonts w:eastAsia="Calibri" w:cstheme="minorHAnsi"/>
                <w:i/>
              </w:rPr>
              <w:t>-</w:t>
            </w:r>
            <w:r w:rsidR="00EF68E5" w:rsidRPr="006B3823">
              <w:rPr>
                <w:rFonts w:eastAsia="Calibri" w:cstheme="minorHAnsi"/>
                <w:i/>
              </w:rPr>
              <w:t xml:space="preserve"> </w:t>
            </w:r>
            <w:r w:rsidRPr="006B3823">
              <w:rPr>
                <w:rFonts w:eastAsia="Calibri" w:cstheme="minorHAnsi"/>
                <w:i/>
              </w:rPr>
              <w:t>wymienia</w:t>
            </w:r>
            <w:r w:rsidR="00EF68E5" w:rsidRPr="006B3823">
              <w:rPr>
                <w:rFonts w:eastAsia="Calibri" w:cstheme="minorHAnsi"/>
                <w:i/>
              </w:rPr>
              <w:t xml:space="preserve"> etapy powstawania logo,</w:t>
            </w:r>
          </w:p>
          <w:p w:rsidR="00EF68E5" w:rsidRPr="006B3823" w:rsidRDefault="0024019D" w:rsidP="00EF68E5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6B3823">
              <w:rPr>
                <w:rFonts w:eastAsia="Calibri" w:cstheme="minorHAnsi"/>
                <w:i/>
              </w:rPr>
              <w:t>- wymienia</w:t>
            </w:r>
            <w:r w:rsidR="00EF68E5" w:rsidRPr="006B3823">
              <w:rPr>
                <w:rFonts w:eastAsia="Calibri" w:cstheme="minorHAnsi"/>
                <w:i/>
              </w:rPr>
              <w:t xml:space="preserve"> elementy księgi znaku i księgi identyfikacji wizualnej,</w:t>
            </w:r>
          </w:p>
          <w:p w:rsidR="00EF68E5" w:rsidRPr="006B3823" w:rsidRDefault="0024019D" w:rsidP="00EF68E5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6B3823">
              <w:rPr>
                <w:rFonts w:eastAsia="Calibri" w:cstheme="minorHAnsi"/>
                <w:i/>
              </w:rPr>
              <w:t>- wymienia</w:t>
            </w:r>
            <w:r w:rsidR="00EF68E5" w:rsidRPr="006B3823">
              <w:rPr>
                <w:rFonts w:eastAsia="Calibri" w:cstheme="minorHAnsi"/>
                <w:i/>
              </w:rPr>
              <w:t xml:space="preserve"> elementy systemu identyfikacji wizualnej,</w:t>
            </w:r>
          </w:p>
          <w:p w:rsidR="00EF68E5" w:rsidRPr="006B3823" w:rsidRDefault="0024019D" w:rsidP="00EF68E5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6B3823">
              <w:rPr>
                <w:rFonts w:eastAsia="Calibri" w:cstheme="minorHAnsi"/>
                <w:i/>
              </w:rPr>
              <w:t>- wymienia i opisuje</w:t>
            </w:r>
            <w:r w:rsidR="00EF68E5" w:rsidRPr="006B3823">
              <w:rPr>
                <w:rFonts w:eastAsia="Calibri" w:cstheme="minorHAnsi"/>
                <w:i/>
              </w:rPr>
              <w:t xml:space="preserve"> etapy tworzenia księgi identyfikacji wizualnej,</w:t>
            </w:r>
          </w:p>
          <w:p w:rsidR="0024019D" w:rsidRDefault="0024019D" w:rsidP="00EF68E5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6B3823">
              <w:rPr>
                <w:rFonts w:eastAsia="Calibri" w:cstheme="minorHAnsi"/>
                <w:i/>
              </w:rPr>
              <w:lastRenderedPageBreak/>
              <w:t xml:space="preserve">-określa cechy grup docelowych oraz określa przekaz do danej grupy docelowej </w:t>
            </w:r>
          </w:p>
          <w:p w:rsidR="006B3823" w:rsidRPr="006B3823" w:rsidRDefault="006B3823" w:rsidP="00EF68E5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>
              <w:rPr>
                <w:rFonts w:eastAsia="Calibri" w:cstheme="minorHAnsi"/>
                <w:i/>
              </w:rPr>
              <w:t xml:space="preserve">- </w:t>
            </w:r>
            <w:r>
              <w:rPr>
                <w:rFonts w:eastAsia="Calibri" w:cstheme="minorHAnsi"/>
              </w:rPr>
              <w:t xml:space="preserve">wymienia cele reklamowe </w:t>
            </w:r>
          </w:p>
          <w:p w:rsidR="00EF68E5" w:rsidRPr="00EF68E5" w:rsidRDefault="00EF68E5" w:rsidP="00EF68E5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-Argumentuje</w:t>
            </w:r>
            <w:r w:rsidRPr="00EF68E5">
              <w:rPr>
                <w:rFonts w:eastAsia="Calibri" w:cstheme="minorHAnsi"/>
              </w:rPr>
              <w:t xml:space="preserve"> założenia i </w:t>
            </w:r>
          </w:p>
          <w:p w:rsidR="00EF68E5" w:rsidRPr="00EF68E5" w:rsidRDefault="00EF68E5" w:rsidP="00EF68E5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EF68E5">
              <w:rPr>
                <w:rFonts w:eastAsia="Calibri" w:cstheme="minorHAnsi"/>
              </w:rPr>
              <w:t xml:space="preserve">wnioski przyjętej strategii </w:t>
            </w:r>
          </w:p>
          <w:p w:rsidR="00D56858" w:rsidRDefault="00EF68E5" w:rsidP="00EF68E5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EF68E5">
              <w:rPr>
                <w:rFonts w:eastAsia="Calibri" w:cstheme="minorHAnsi"/>
              </w:rPr>
              <w:t>reklamowej zawarte w strategii</w:t>
            </w:r>
          </w:p>
          <w:p w:rsidR="0024019D" w:rsidRDefault="0024019D" w:rsidP="00EF68E5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- Analizuje przekazy reklamowe i dokonuje ich oceny pod względem wykonania, grupy docelowej, skuteczności</w:t>
            </w:r>
          </w:p>
          <w:p w:rsidR="0024019D" w:rsidRPr="009E34A8" w:rsidRDefault="0024019D" w:rsidP="00EF68E5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:rsidR="0024019D" w:rsidRPr="006B3823" w:rsidRDefault="0024019D" w:rsidP="0024019D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lastRenderedPageBreak/>
              <w:t>-</w:t>
            </w:r>
            <w:r w:rsidRPr="006B3823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wymienia</w:t>
            </w:r>
            <w:r w:rsidRPr="006B3823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 </w:t>
            </w:r>
            <w:r w:rsidRPr="006B3823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i opisuje </w:t>
            </w:r>
            <w:r w:rsidRPr="006B3823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etapy tworzenia przekazu reklamowego,</w:t>
            </w:r>
          </w:p>
          <w:p w:rsidR="0024019D" w:rsidRPr="006B3823" w:rsidRDefault="0024019D" w:rsidP="0024019D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6B3823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dobiera</w:t>
            </w:r>
            <w:r w:rsidRPr="006B3823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 środki reklamowe do przekazu reklamowego,</w:t>
            </w:r>
          </w:p>
          <w:p w:rsidR="0024019D" w:rsidRPr="006B3823" w:rsidRDefault="0024019D" w:rsidP="0024019D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6B3823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- określa </w:t>
            </w:r>
            <w:r w:rsidRPr="006B3823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znaczenie przekazu reklamowego w procesie zwiększania wartości marki,</w:t>
            </w:r>
          </w:p>
          <w:p w:rsidR="00D56858" w:rsidRPr="006B3823" w:rsidRDefault="006B3823" w:rsidP="0024019D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6B3823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ocenia i uzasadnia skuteczność przekazu reklamowego na podstawie wskazanych  kryteriów</w:t>
            </w:r>
          </w:p>
          <w:p w:rsidR="006B3823" w:rsidRPr="006B3823" w:rsidRDefault="006B3823" w:rsidP="0024019D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6B3823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- dokonuje podziałów konsumentów na dane grupy docelowe </w:t>
            </w:r>
          </w:p>
          <w:p w:rsidR="006B3823" w:rsidRPr="006B3823" w:rsidRDefault="006B3823" w:rsidP="0024019D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6B3823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- przedstawia korzyści skutecznej segmentacji </w:t>
            </w:r>
          </w:p>
          <w:p w:rsidR="006B3823" w:rsidRDefault="006B3823" w:rsidP="0024019D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-selekcjonuje kampanie społeczne i komercyjne </w:t>
            </w:r>
          </w:p>
          <w:p w:rsidR="006B3823" w:rsidRDefault="006B3823" w:rsidP="0024019D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- tworzy 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pl-PL"/>
              </w:rPr>
              <w:t>briefy</w:t>
            </w:r>
            <w:proofErr w:type="spellEnd"/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; marketingowy 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pl-PL"/>
              </w:rPr>
              <w:t>brief</w:t>
            </w:r>
            <w:proofErr w:type="spellEnd"/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klienta, kreatywny, 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pl-PL"/>
              </w:rPr>
              <w:t>mediowy</w:t>
            </w:r>
            <w:proofErr w:type="spellEnd"/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 </w:t>
            </w:r>
          </w:p>
          <w:p w:rsidR="006B3823" w:rsidRPr="009E34A8" w:rsidRDefault="006B3823" w:rsidP="0024019D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>- wie czym jest porozumienie o poszanowaniu własności intelektualnej</w:t>
            </w:r>
          </w:p>
        </w:tc>
        <w:tc>
          <w:tcPr>
            <w:tcW w:w="2948" w:type="dxa"/>
          </w:tcPr>
          <w:p w:rsidR="00EF68E5" w:rsidRDefault="00EF68E5" w:rsidP="00C075A5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>
              <w:rPr>
                <w:rFonts w:eastAsia="Calibri" w:cstheme="minorHAnsi"/>
                <w:bCs/>
                <w:i/>
                <w:color w:val="000000"/>
              </w:rPr>
              <w:t xml:space="preserve">- tworzy </w:t>
            </w:r>
            <w:proofErr w:type="spellStart"/>
            <w:r>
              <w:rPr>
                <w:rFonts w:eastAsia="Calibri" w:cstheme="minorHAnsi"/>
                <w:bCs/>
                <w:i/>
                <w:color w:val="000000"/>
              </w:rPr>
              <w:t>brief</w:t>
            </w:r>
            <w:proofErr w:type="spellEnd"/>
            <w:r>
              <w:rPr>
                <w:rFonts w:eastAsia="Calibri" w:cstheme="minorHAnsi"/>
                <w:bCs/>
                <w:i/>
                <w:color w:val="000000"/>
              </w:rPr>
              <w:t xml:space="preserve"> strategiczny</w:t>
            </w:r>
          </w:p>
          <w:p w:rsidR="00EF68E5" w:rsidRDefault="00EF68E5" w:rsidP="00C075A5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>
              <w:rPr>
                <w:rFonts w:eastAsia="Calibri" w:cstheme="minorHAnsi"/>
                <w:bCs/>
                <w:i/>
                <w:color w:val="000000"/>
              </w:rPr>
              <w:t>- Opracowuję umowę o poszanowaniu w</w:t>
            </w:r>
            <w:r w:rsidR="006B3823">
              <w:rPr>
                <w:rFonts w:eastAsia="Calibri" w:cstheme="minorHAnsi"/>
                <w:bCs/>
                <w:i/>
                <w:color w:val="000000"/>
              </w:rPr>
              <w:t>łasności</w:t>
            </w:r>
            <w:r>
              <w:rPr>
                <w:rFonts w:eastAsia="Calibri" w:cstheme="minorHAnsi"/>
                <w:bCs/>
                <w:i/>
                <w:color w:val="000000"/>
              </w:rPr>
              <w:t xml:space="preserve"> intelektualnej  </w:t>
            </w:r>
          </w:p>
          <w:p w:rsidR="00EF68E5" w:rsidRPr="0024019D" w:rsidRDefault="00EF68E5" w:rsidP="00C075A5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4019D">
              <w:rPr>
                <w:rFonts w:eastAsia="Calibri" w:cstheme="minorHAnsi"/>
                <w:bCs/>
                <w:color w:val="000000"/>
              </w:rPr>
              <w:t>-projektuje Eleme</w:t>
            </w:r>
            <w:bookmarkStart w:id="0" w:name="_GoBack"/>
            <w:bookmarkEnd w:id="0"/>
            <w:r w:rsidRPr="0024019D">
              <w:rPr>
                <w:rFonts w:eastAsia="Calibri" w:cstheme="minorHAnsi"/>
                <w:bCs/>
                <w:color w:val="000000"/>
              </w:rPr>
              <w:t>nty identyfikacji wizualnej firmy</w:t>
            </w:r>
          </w:p>
          <w:p w:rsidR="00EF68E5" w:rsidRPr="0024019D" w:rsidRDefault="00EF68E5" w:rsidP="00C075A5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4019D">
              <w:rPr>
                <w:rFonts w:eastAsia="Calibri" w:cstheme="minorHAnsi"/>
                <w:bCs/>
                <w:color w:val="000000"/>
              </w:rPr>
              <w:t xml:space="preserve">- </w:t>
            </w:r>
            <w:r w:rsidR="0024019D" w:rsidRPr="0024019D">
              <w:rPr>
                <w:rFonts w:eastAsia="Calibri" w:cstheme="minorHAnsi"/>
                <w:bCs/>
                <w:color w:val="000000"/>
              </w:rPr>
              <w:t>Przygotowuje koncepcje przekazu dla kampanii społecznych i komercyjnych</w:t>
            </w:r>
          </w:p>
          <w:p w:rsidR="00C075A5" w:rsidRPr="009E34A8" w:rsidRDefault="00C075A5" w:rsidP="00C075A5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1C23F9" w:rsidRPr="001C23F9" w:rsidTr="000E1905">
        <w:trPr>
          <w:trHeight w:val="559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1C23F9" w:rsidRDefault="00260CD5" w:rsidP="001C23F9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Kursywa – ocena śródroczna</w:t>
            </w:r>
          </w:p>
          <w:p w:rsidR="00260CD5" w:rsidRPr="001C23F9" w:rsidRDefault="00260CD5" w:rsidP="00260CD5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Pozostałe - końcowo roczna</w:t>
            </w:r>
          </w:p>
        </w:tc>
      </w:tr>
    </w:tbl>
    <w:p w:rsidR="001C23F9" w:rsidRPr="001C23F9" w:rsidRDefault="001C23F9" w:rsidP="001C23F9">
      <w:pPr>
        <w:spacing w:after="6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23F9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:rsidR="001C23F9" w:rsidRPr="001C23F9" w:rsidRDefault="001C23F9" w:rsidP="001C23F9">
      <w:pPr>
        <w:spacing w:after="6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23F9" w:rsidRDefault="001C23F9"/>
    <w:sectPr w:rsidR="001C23F9" w:rsidSect="000E1905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5BD" w:rsidRDefault="006F15BD" w:rsidP="001C23F9">
      <w:pPr>
        <w:spacing w:after="0" w:line="240" w:lineRule="auto"/>
      </w:pPr>
      <w:r>
        <w:separator/>
      </w:r>
    </w:p>
  </w:endnote>
  <w:endnote w:type="continuationSeparator" w:id="0">
    <w:p w:rsidR="006F15BD" w:rsidRDefault="006F15BD" w:rsidP="001C2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6830724"/>
      <w:docPartObj>
        <w:docPartGallery w:val="Page Numbers (Bottom of Page)"/>
        <w:docPartUnique/>
      </w:docPartObj>
    </w:sdtPr>
    <w:sdtEndPr/>
    <w:sdtContent>
      <w:p w:rsidR="008E2958" w:rsidRDefault="008E295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3823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5BD" w:rsidRDefault="006F15BD" w:rsidP="001C23F9">
      <w:pPr>
        <w:spacing w:after="0" w:line="240" w:lineRule="auto"/>
      </w:pPr>
      <w:r>
        <w:separator/>
      </w:r>
    </w:p>
  </w:footnote>
  <w:footnote w:type="continuationSeparator" w:id="0">
    <w:p w:rsidR="006F15BD" w:rsidRDefault="006F15BD" w:rsidP="001C23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3F9"/>
    <w:rsid w:val="000E1905"/>
    <w:rsid w:val="001A6B8B"/>
    <w:rsid w:val="001C23F9"/>
    <w:rsid w:val="001D0FFB"/>
    <w:rsid w:val="0024019D"/>
    <w:rsid w:val="00260CD5"/>
    <w:rsid w:val="002B4DE3"/>
    <w:rsid w:val="003048A5"/>
    <w:rsid w:val="004649BE"/>
    <w:rsid w:val="0054706F"/>
    <w:rsid w:val="00616ABD"/>
    <w:rsid w:val="006A62C5"/>
    <w:rsid w:val="006B3823"/>
    <w:rsid w:val="006D6FBC"/>
    <w:rsid w:val="006F15BD"/>
    <w:rsid w:val="008E2958"/>
    <w:rsid w:val="00975079"/>
    <w:rsid w:val="009E34A8"/>
    <w:rsid w:val="009E3C8D"/>
    <w:rsid w:val="00B81165"/>
    <w:rsid w:val="00C004A6"/>
    <w:rsid w:val="00C075A5"/>
    <w:rsid w:val="00D52E6C"/>
    <w:rsid w:val="00D56858"/>
    <w:rsid w:val="00EF68E5"/>
    <w:rsid w:val="00F9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42E16A"/>
  <w15:chartTrackingRefBased/>
  <w15:docId w15:val="{6E83A6D8-9002-44A3-9B05-60006A5C8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C23F9"/>
    <w:pPr>
      <w:tabs>
        <w:tab w:val="center" w:pos="4536"/>
        <w:tab w:val="right" w:pos="9072"/>
      </w:tabs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C23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C2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81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553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2024-10-10T12:53:00Z</dcterms:created>
  <dcterms:modified xsi:type="dcterms:W3CDTF">2024-10-10T13:39:00Z</dcterms:modified>
</cp:coreProperties>
</file>