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C9" w:rsidRDefault="00AC6CC9" w:rsidP="00AC6CC9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>
        <w:rPr>
          <w:rFonts w:ascii="Times New Roman" w:hAnsi="Times New Roman"/>
          <w:bCs/>
          <w:sz w:val="28"/>
          <w:szCs w:val="28"/>
        </w:rPr>
        <w:br/>
        <w:t>OCEN KLASYFIKACYJNYCH Z GEOGRA</w:t>
      </w:r>
      <w:r w:rsidR="00613A60">
        <w:rPr>
          <w:rFonts w:ascii="Times New Roman" w:hAnsi="Times New Roman"/>
          <w:bCs/>
          <w:sz w:val="28"/>
          <w:szCs w:val="28"/>
        </w:rPr>
        <w:t xml:space="preserve">FII PODSTAWOWEJ CZĘŚĆ </w:t>
      </w:r>
      <w:r>
        <w:rPr>
          <w:rFonts w:ascii="Times New Roman" w:hAnsi="Times New Roman"/>
          <w:bCs/>
          <w:sz w:val="28"/>
          <w:szCs w:val="28"/>
        </w:rPr>
        <w:t xml:space="preserve"> DRUGA </w:t>
      </w:r>
      <w:r w:rsidR="00613A60">
        <w:rPr>
          <w:rFonts w:ascii="Times New Roman" w:hAnsi="Times New Roman"/>
          <w:bCs/>
          <w:sz w:val="28"/>
          <w:szCs w:val="28"/>
        </w:rPr>
        <w:t>I TRZECIA</w:t>
      </w:r>
      <w:r>
        <w:rPr>
          <w:rFonts w:ascii="Times New Roman" w:hAnsi="Times New Roman"/>
          <w:bCs/>
          <w:sz w:val="28"/>
          <w:szCs w:val="28"/>
        </w:rPr>
        <w:t xml:space="preserve">"NOWE OBLICZA GEOGRAFII" W ROKU SZKOLNYM 2024/2025 – </w:t>
      </w:r>
      <w:r w:rsidR="00B57FDD">
        <w:rPr>
          <w:rFonts w:ascii="Times New Roman" w:hAnsi="Times New Roman"/>
          <w:bCs/>
          <w:sz w:val="28"/>
          <w:szCs w:val="28"/>
          <w:u w:val="single"/>
        </w:rPr>
        <w:t>KLASA II FR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TECHNIKUM</w:t>
      </w:r>
    </w:p>
    <w:p w:rsidR="005048A7" w:rsidRPr="005048A7" w:rsidRDefault="005048A7" w:rsidP="00AC6CC9">
      <w:pPr>
        <w:spacing w:after="0"/>
        <w:jc w:val="center"/>
        <w:rPr>
          <w:rFonts w:ascii="Times New Roman" w:hAnsi="Times New Roman"/>
          <w:bCs/>
          <w:sz w:val="22"/>
          <w:szCs w:val="22"/>
          <w:u w:val="single"/>
        </w:rPr>
      </w:pPr>
    </w:p>
    <w:p w:rsidR="004254F3" w:rsidRDefault="004254F3" w:rsidP="005048A7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4F68DE" w:rsidRPr="005048A7" w:rsidRDefault="005048A7" w:rsidP="005048A7">
      <w:pPr>
        <w:spacing w:after="0"/>
        <w:rPr>
          <w:rFonts w:ascii="Times New Roman" w:hAnsi="Times New Roman"/>
          <w:bCs/>
          <w:sz w:val="22"/>
          <w:szCs w:val="22"/>
        </w:rPr>
      </w:pPr>
      <w:r w:rsidRPr="005048A7">
        <w:rPr>
          <w:rFonts w:ascii="Times New Roman" w:hAnsi="Times New Roman"/>
          <w:bCs/>
          <w:sz w:val="22"/>
          <w:szCs w:val="22"/>
        </w:rPr>
        <w:t>1. Zmiany na mapie politycznej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07"/>
        <w:gridCol w:w="3402"/>
        <w:gridCol w:w="3260"/>
        <w:gridCol w:w="3215"/>
        <w:gridCol w:w="3118"/>
      </w:tblGrid>
      <w:tr w:rsidR="005048A7" w:rsidRPr="00904DB3" w:rsidTr="00B656B2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5048A7" w:rsidRPr="00904DB3" w:rsidRDefault="00751F91" w:rsidP="00B656B2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5048A7" w:rsidRPr="00904DB3" w:rsidRDefault="00751F91" w:rsidP="00751F91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751F91" w:rsidRDefault="00751F91" w:rsidP="00751F91">
            <w:pPr>
              <w:ind w:left="-63" w:right="-7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:rsidR="005048A7" w:rsidRPr="00904DB3" w:rsidRDefault="00751F91" w:rsidP="00751F91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="00634982">
              <w:rPr>
                <w:rFonts w:ascii="Times New Roman" w:hAnsi="Times New Roman"/>
                <w:sz w:val="20"/>
                <w:szCs w:val="20"/>
              </w:rPr>
              <w:t>term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:państwo,eksklawa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integracja, </w:t>
            </w:r>
            <w:proofErr w:type="spellStart"/>
            <w:r w:rsidR="007434DE" w:rsidRPr="00595800">
              <w:rPr>
                <w:rFonts w:ascii="Times New Roman" w:hAnsi="Times New Roman"/>
                <w:sz w:val="20"/>
                <w:szCs w:val="20"/>
              </w:rPr>
              <w:t>dezintegracja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terytorium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zależne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państwa</w:t>
            </w:r>
          </w:p>
          <w:p w:rsidR="005048A7" w:rsidRPr="00FC66F5" w:rsidRDefault="007434DE" w:rsidP="007434DE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t xml:space="preserve">wielkie państwa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minipaństwa</w:t>
            </w:r>
            <w:proofErr w:type="spellEnd"/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aktualną liczbę państw świata</w:t>
            </w:r>
            <w:r w:rsidR="007434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34DE">
              <w:rPr>
                <w:rFonts w:ascii="Times New Roman" w:hAnsi="Times New Roman"/>
                <w:sz w:val="20"/>
                <w:szCs w:val="20"/>
              </w:rPr>
              <w:t>przyczyny proces</w:t>
            </w:r>
            <w:r w:rsidR="00FC66F5" w:rsidRPr="007434DE">
              <w:rPr>
                <w:rFonts w:ascii="Times New Roman" w:hAnsi="Times New Roman"/>
                <w:sz w:val="20"/>
                <w:szCs w:val="20"/>
              </w:rPr>
              <w:t xml:space="preserve">ów integracyjnych </w:t>
            </w:r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państwa w Europie powstałe po 1989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r.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>przyczyny</w:t>
            </w:r>
            <w:proofErr w:type="spellEnd"/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 konfliktów zbrojnych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organizacji międzynarodowych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wymieniawskaźniki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rozwoju gospodarczego i społecznego państw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r w:rsidR="00985B80">
              <w:rPr>
                <w:sz w:val="20"/>
                <w:szCs w:val="20"/>
              </w:rPr>
              <w:t xml:space="preserve"> 2 </w:t>
            </w:r>
            <w:r w:rsidRPr="00595800">
              <w:rPr>
                <w:sz w:val="20"/>
                <w:szCs w:val="20"/>
              </w:rPr>
              <w:t>przykłady eksklaw</w:t>
            </w:r>
            <w:r w:rsidR="00985B80">
              <w:rPr>
                <w:sz w:val="20"/>
                <w:szCs w:val="20"/>
              </w:rPr>
              <w:t xml:space="preserve"> i 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wskazuje na mapie wielkie państwa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minipaństwa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integracją </w:t>
            </w:r>
            <w:r w:rsidRPr="00595800">
              <w:rPr>
                <w:sz w:val="20"/>
                <w:szCs w:val="20"/>
              </w:rPr>
              <w:br/>
              <w:t>a dezintegracją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procesów integracji </w:t>
            </w:r>
            <w:r w:rsidRPr="00595800">
              <w:rPr>
                <w:sz w:val="20"/>
                <w:szCs w:val="20"/>
              </w:rPr>
              <w:br/>
              <w:t xml:space="preserve">i dezintegracji w Europie po 1989 r.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określa główne cele ONZ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na mapie świata miejsca ważniejszych konfliktów zbrojnych</w:t>
            </w:r>
            <w:r w:rsidRPr="00595800">
              <w:rPr>
                <w:sz w:val="20"/>
                <w:szCs w:val="20"/>
              </w:rPr>
              <w:br/>
              <w:t xml:space="preserve">w </w:t>
            </w:r>
            <w:r w:rsidR="007434DE">
              <w:rPr>
                <w:sz w:val="20"/>
                <w:szCs w:val="20"/>
              </w:rPr>
              <w:t>wybranych regionach w XXI w.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proofErr w:type="spellStart"/>
            <w:r w:rsidRPr="00595800">
              <w:rPr>
                <w:sz w:val="20"/>
                <w:szCs w:val="20"/>
              </w:rPr>
              <w:t>definicjewskaźników</w:t>
            </w:r>
            <w:proofErr w:type="spellEnd"/>
            <w:r w:rsidRPr="00595800">
              <w:rPr>
                <w:sz w:val="20"/>
                <w:szCs w:val="20"/>
              </w:rPr>
              <w:t xml:space="preserve"> rozwoju krajów: PKB, HDI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wybranych przykładach cechy krajów o różnym poziomie rozwoju </w:t>
            </w:r>
            <w:r w:rsidRPr="00595800">
              <w:rPr>
                <w:sz w:val="20"/>
                <w:szCs w:val="20"/>
              </w:rPr>
              <w:lastRenderedPageBreak/>
              <w:t>społeczno-gospodarczego</w:t>
            </w:r>
          </w:p>
        </w:tc>
        <w:tc>
          <w:tcPr>
            <w:tcW w:w="3260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terytoriów zależnych w XXI w.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odczytuje na mapach aktualny podział polityczny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przykładach procesy integracji i dezintegracji w Europie </w:t>
            </w:r>
            <w:r w:rsidRPr="00595800">
              <w:rPr>
                <w:sz w:val="20"/>
                <w:szCs w:val="20"/>
              </w:rPr>
              <w:br/>
              <w:t>po 1989r.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organizacji międzyrządowych i pozarządowych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organizacji międzynarodowych, których członkiem jest Polska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przyczyny konfliktów zbrojnych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wybrane konflikty </w:t>
            </w:r>
            <w:r w:rsidRPr="00595800">
              <w:rPr>
                <w:sz w:val="20"/>
                <w:szCs w:val="20"/>
              </w:rPr>
              <w:br/>
              <w:t>na świecie w latach 90.</w:t>
            </w:r>
            <w:r w:rsidR="00985B80">
              <w:rPr>
                <w:sz w:val="20"/>
                <w:szCs w:val="20"/>
              </w:rPr>
              <w:t xml:space="preserve"> </w:t>
            </w:r>
            <w:proofErr w:type="spellStart"/>
            <w:r w:rsidR="00985B80">
              <w:rPr>
                <w:sz w:val="20"/>
                <w:szCs w:val="20"/>
              </w:rPr>
              <w:t>XXw</w:t>
            </w:r>
            <w:proofErr w:type="spellEnd"/>
            <w:r w:rsidR="00985B80">
              <w:rPr>
                <w:sz w:val="20"/>
                <w:szCs w:val="20"/>
              </w:rPr>
              <w:t>.</w:t>
            </w:r>
            <w:r w:rsidRPr="00595800">
              <w:rPr>
                <w:sz w:val="20"/>
                <w:szCs w:val="20"/>
              </w:rPr>
              <w:br/>
              <w:t>i na początku XXI w.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omawia przyczyny dysproporcji </w:t>
            </w:r>
            <w:r w:rsidRPr="00595800">
              <w:rPr>
                <w:sz w:val="20"/>
                <w:szCs w:val="20"/>
              </w:rPr>
              <w:br/>
              <w:t>w rozwoju społeczno-gospodarczym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zróżnicowanie przestrzenne państw świata według wskaźników HDI</w:t>
            </w:r>
            <w:r w:rsidRPr="00595800">
              <w:rPr>
                <w:sz w:val="20"/>
                <w:szCs w:val="20"/>
              </w:rPr>
              <w:br/>
            </w:r>
          </w:p>
        </w:tc>
        <w:tc>
          <w:tcPr>
            <w:tcW w:w="3215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color w:val="000000" w:themeColor="text1"/>
                <w:sz w:val="20"/>
                <w:szCs w:val="20"/>
              </w:rPr>
            </w:pPr>
            <w:r w:rsidRPr="00595800">
              <w:rPr>
                <w:b/>
                <w:color w:val="000000" w:themeColor="text1"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krajów nieuznawanych na arenie międzynarodowej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zmiany,które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zaszły na mapie politycznej świata po II wojnie światowej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 na przykładzie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konfliktów zbrojnych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ocenia strukturę PKB Polski na tle innych krajów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pozytywne i negatywne skutki integracji politycznej i gospodarczej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konsekwencje zróżnicowania poziomu rozwoju społeczno-</w:t>
            </w:r>
            <w:r w:rsidRPr="00595800">
              <w:rPr>
                <w:sz w:val="20"/>
                <w:szCs w:val="20"/>
              </w:rPr>
              <w:br/>
              <w:t xml:space="preserve">-gospodarczego krajów i regionów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5B80" w:rsidRDefault="00985B80" w:rsidP="00985B80">
            <w:pPr>
              <w:pStyle w:val="Akapitzlist"/>
              <w:rPr>
                <w:sz w:val="20"/>
                <w:szCs w:val="20"/>
              </w:rPr>
            </w:pPr>
            <w:r w:rsidRPr="00985B80">
              <w:rPr>
                <w:sz w:val="20"/>
                <w:szCs w:val="20"/>
              </w:rPr>
              <w:lastRenderedPageBreak/>
              <w:t>2</w:t>
            </w:r>
            <w:r w:rsidRPr="00E656AF">
              <w:rPr>
                <w:sz w:val="22"/>
                <w:szCs w:val="22"/>
              </w:rPr>
              <w:t xml:space="preserve">. </w:t>
            </w:r>
            <w:r w:rsidR="005048A7" w:rsidRPr="00E656AF">
              <w:rPr>
                <w:sz w:val="22"/>
                <w:szCs w:val="22"/>
              </w:rPr>
              <w:t>Ludność i urbanizacja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t>Uczeń:</w:t>
            </w:r>
          </w:p>
          <w:p w:rsid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 xml:space="preserve">podaje aktualną liczbę ludności świata </w:t>
            </w:r>
          </w:p>
          <w:p w:rsidR="005048A7" w:rsidRP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>porównuje kontynenty pod względem liczby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="003938F5">
              <w:rPr>
                <w:sz w:val="20"/>
                <w:szCs w:val="20"/>
              </w:rPr>
              <w:t>3</w:t>
            </w:r>
            <w:r w:rsidRPr="00595800">
              <w:rPr>
                <w:sz w:val="20"/>
                <w:szCs w:val="20"/>
              </w:rPr>
              <w:t xml:space="preserve"> najludniejsze państwa 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typy demograficzne społeczeństw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dominujące na świecie modele rodziny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terminów: przyrost naturalny, współczynnik </w:t>
            </w:r>
            <w:proofErr w:type="spellStart"/>
            <w:r w:rsidRPr="00595800">
              <w:rPr>
                <w:sz w:val="20"/>
                <w:szCs w:val="20"/>
              </w:rPr>
              <w:t>urodzeń,współczynnik</w:t>
            </w:r>
            <w:proofErr w:type="spellEnd"/>
            <w:r w:rsidRPr="00595800">
              <w:rPr>
                <w:sz w:val="20"/>
                <w:szCs w:val="20"/>
              </w:rPr>
              <w:t xml:space="preserve"> zgonów, współczynnik przyrostu naturalnego</w:t>
            </w:r>
            <w:r w:rsidR="00174F5A">
              <w:rPr>
                <w:sz w:val="20"/>
                <w:szCs w:val="20"/>
              </w:rPr>
              <w:t xml:space="preserve">, </w:t>
            </w:r>
            <w:r w:rsidRPr="00174F5A">
              <w:rPr>
                <w:sz w:val="20"/>
                <w:szCs w:val="20"/>
              </w:rPr>
              <w:t>eksplozja demograficzna,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terminu współczynnik dzietności</w:t>
            </w:r>
          </w:p>
          <w:p w:rsidR="005048A7" w:rsidRPr="00595800" w:rsidRDefault="005048A7" w:rsidP="00174F5A">
            <w:pPr>
              <w:pStyle w:val="Akapitzlist"/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ekumena,subekumena,anekumena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</w:t>
            </w:r>
            <w:r w:rsidR="003938F5">
              <w:rPr>
                <w:sz w:val="20"/>
                <w:szCs w:val="20"/>
              </w:rPr>
              <w:t>nniki rozmieszczenia ludności</w:t>
            </w:r>
            <w:r w:rsidRPr="00595800">
              <w:rPr>
                <w:sz w:val="20"/>
                <w:szCs w:val="20"/>
              </w:rPr>
              <w:t xml:space="preserve"> przyrodnicze, społeczno-gospodarcze i polityczne</w:t>
            </w:r>
          </w:p>
          <w:p w:rsidR="005048A7" w:rsidRPr="00595800" w:rsidRDefault="00174F5A" w:rsidP="00174F5A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="005048A7" w:rsidRPr="00595800">
              <w:rPr>
                <w:sz w:val="20"/>
                <w:szCs w:val="20"/>
              </w:rPr>
              <w:t xml:space="preserve"> bariery osadnicze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lastRenderedPageBreak/>
              <w:t>terminuwskaźnik</w:t>
            </w:r>
            <w:proofErr w:type="spellEnd"/>
            <w:r w:rsidRPr="00595800">
              <w:rPr>
                <w:sz w:val="20"/>
                <w:szCs w:val="20"/>
              </w:rPr>
              <w:t xml:space="preserve"> gęstości zaludnienia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:imigracja, emigracja, reemigracja, saldo migracji</w:t>
            </w:r>
          </w:p>
          <w:p w:rsidR="005048A7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najgęściej zaludnione kraje na świecie</w:t>
            </w:r>
            <w:r w:rsidR="00EA1F24">
              <w:rPr>
                <w:sz w:val="20"/>
                <w:szCs w:val="20"/>
              </w:rPr>
              <w:t>,</w:t>
            </w:r>
          </w:p>
          <w:p w:rsidR="00EA1F24" w:rsidRPr="00EA1F24" w:rsidRDefault="00EA1F24" w:rsidP="00EA1F24">
            <w:pPr>
              <w:pStyle w:val="Akapitzlist"/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religie uniwersalne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wyjaśniaznaczenie</w:t>
            </w:r>
            <w:proofErr w:type="spellEnd"/>
            <w:r w:rsidRPr="00595800">
              <w:rPr>
                <w:sz w:val="20"/>
                <w:szCs w:val="20"/>
              </w:rPr>
              <w:t xml:space="preserve"> </w:t>
            </w:r>
            <w:proofErr w:type="spellStart"/>
            <w:r w:rsidRPr="00595800">
              <w:rPr>
                <w:sz w:val="20"/>
                <w:szCs w:val="20"/>
              </w:rPr>
              <w:t>terminów:imigracja</w:t>
            </w:r>
            <w:proofErr w:type="spellEnd"/>
            <w:r w:rsidRPr="00595800">
              <w:rPr>
                <w:sz w:val="20"/>
                <w:szCs w:val="20"/>
              </w:rPr>
              <w:t>, emigracja, reemigracja, saldo migracji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podział migracji</w:t>
            </w:r>
          </w:p>
          <w:p w:rsidR="005048A7" w:rsidRPr="00AB7813" w:rsidRDefault="005048A7" w:rsidP="00AB781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kierunki współczesnych migracji ludności na świecie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 wskazuje na mapie główne kręgi kulturowe na świecie</w:t>
            </w:r>
            <w:r w:rsidR="00336F90">
              <w:rPr>
                <w:sz w:val="20"/>
                <w:szCs w:val="20"/>
              </w:rPr>
              <w:t xml:space="preserve"> i</w:t>
            </w:r>
            <w:r w:rsidRPr="00336F90">
              <w:rPr>
                <w:sz w:val="20"/>
                <w:szCs w:val="20"/>
              </w:rPr>
              <w:t xml:space="preserve"> rodzaje jednostek osadniczych</w:t>
            </w:r>
            <w:r w:rsidR="003938F5" w:rsidRPr="00336F90">
              <w:rPr>
                <w:sz w:val="20"/>
                <w:szCs w:val="20"/>
              </w:rPr>
              <w:t xml:space="preserve"> i </w:t>
            </w:r>
            <w:r w:rsidRPr="00336F90">
              <w:rPr>
                <w:sz w:val="20"/>
                <w:szCs w:val="20"/>
              </w:rPr>
              <w:t xml:space="preserve">wyjaśnia </w:t>
            </w:r>
            <w:r w:rsidR="003938F5" w:rsidRPr="00336F90">
              <w:rPr>
                <w:sz w:val="20"/>
                <w:szCs w:val="20"/>
              </w:rPr>
              <w:t xml:space="preserve">ich </w:t>
            </w:r>
            <w:r w:rsidRPr="00336F90">
              <w:rPr>
                <w:sz w:val="20"/>
                <w:szCs w:val="20"/>
              </w:rPr>
              <w:t xml:space="preserve">znaczenie 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czynniki lokalizacji jednostek </w:t>
            </w:r>
            <w:proofErr w:type="spellStart"/>
            <w:r w:rsidRPr="00595800">
              <w:rPr>
                <w:sz w:val="20"/>
                <w:szCs w:val="20"/>
              </w:rPr>
              <w:t>osadniczych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kryteria</w:t>
            </w:r>
            <w:proofErr w:type="spellEnd"/>
            <w:r w:rsidR="00174F5A" w:rsidRPr="00595800">
              <w:rPr>
                <w:sz w:val="20"/>
                <w:szCs w:val="20"/>
              </w:rPr>
              <w:t xml:space="preserve"> podziału jednostek osadniczych</w:t>
            </w:r>
            <w:r w:rsidR="00336F90">
              <w:rPr>
                <w:sz w:val="20"/>
                <w:szCs w:val="20"/>
              </w:rPr>
              <w:t xml:space="preserve">, </w:t>
            </w:r>
            <w:r w:rsidR="00336F90" w:rsidRPr="00595800">
              <w:rPr>
                <w:sz w:val="20"/>
                <w:szCs w:val="20"/>
              </w:rPr>
              <w:t>płaszczyzny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t>terminów:urbanizacja</w:t>
            </w:r>
            <w:proofErr w:type="spellEnd"/>
            <w:r w:rsidRPr="00595800">
              <w:rPr>
                <w:sz w:val="20"/>
                <w:szCs w:val="20"/>
              </w:rPr>
              <w:t>, wskaźnik urbanizacji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fazy </w:t>
            </w:r>
            <w:proofErr w:type="spellStart"/>
            <w:r w:rsidRPr="00595800">
              <w:rPr>
                <w:sz w:val="20"/>
                <w:szCs w:val="20"/>
              </w:rPr>
              <w:t>urbanizacji</w:t>
            </w:r>
            <w:r w:rsidR="00174F5A" w:rsidRPr="00174F5A">
              <w:rPr>
                <w:sz w:val="20"/>
                <w:szCs w:val="20"/>
              </w:rPr>
              <w:t>oraz</w:t>
            </w:r>
            <w:proofErr w:type="spellEnd"/>
            <w:r w:rsidR="00174F5A" w:rsidRPr="00174F5A">
              <w:rPr>
                <w:sz w:val="20"/>
                <w:szCs w:val="20"/>
              </w:rPr>
              <w:t xml:space="preserve"> </w:t>
            </w:r>
            <w:r w:rsidRPr="00174F5A">
              <w:rPr>
                <w:sz w:val="20"/>
                <w:szCs w:val="20"/>
              </w:rPr>
              <w:t>typy zespołów miejskich</w:t>
            </w:r>
          </w:p>
          <w:p w:rsidR="005048A7" w:rsidRPr="00595800" w:rsidRDefault="001573B4" w:rsidP="001573B4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5048A7" w:rsidRPr="00595800">
              <w:rPr>
                <w:sz w:val="20"/>
                <w:szCs w:val="20"/>
              </w:rPr>
              <w:t>na wybranych przykładach funkcje wsi</w:t>
            </w:r>
          </w:p>
        </w:tc>
        <w:tc>
          <w:tcPr>
            <w:tcW w:w="3402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rozwoju demograficznego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państw, w których występują eksplozja demograficzna </w:t>
            </w:r>
            <w:r w:rsidRPr="00595800">
              <w:rPr>
                <w:sz w:val="20"/>
                <w:szCs w:val="20"/>
              </w:rPr>
              <w:br/>
              <w:t>i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starzenia się społeczeństw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państw starzejących się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modele rodziny i omawia ich występowanie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wybrane czynniki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obszary słabo zaludnione i bezludne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przyczyny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wskazuje na mapie kraje emigracyjne i imigracyjne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odróżnia uchodźstwo od migracji ekonomicznej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charakteryzuje wielkie religie i wskazuje na mapie obszary ich występowania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płaszczyzny procesu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wskaźnik urbanizacji i jego zróżnicowanie w Polsce i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urbanizacji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wymieniatypy</w:t>
            </w:r>
            <w:proofErr w:type="spellEnd"/>
            <w:r w:rsidRPr="00595800">
              <w:rPr>
                <w:sz w:val="20"/>
                <w:szCs w:val="20"/>
              </w:rPr>
              <w:t xml:space="preserve"> aglomeracji i podaje przykłady w Polsce 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dynamikę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przyczyny różnic między wartością przyrostu naturalnego </w:t>
            </w:r>
            <w:r w:rsidRPr="00595800">
              <w:rPr>
                <w:sz w:val="20"/>
                <w:szCs w:val="20"/>
              </w:rPr>
              <w:br/>
              <w:t>w krajach wysoko i słabo rozwiniętych</w:t>
            </w:r>
            <w:r w:rsidRPr="00595800">
              <w:rPr>
                <w:sz w:val="20"/>
                <w:szCs w:val="20"/>
              </w:rPr>
              <w:br/>
              <w:t>pod względem społeczno-</w:t>
            </w:r>
            <w:r w:rsidRPr="00595800">
              <w:rPr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przyczyny występowania eksplozji demograficznej i regresu demograficznego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struktury </w:t>
            </w:r>
            <w:proofErr w:type="spellStart"/>
            <w:r w:rsidRPr="00595800">
              <w:rPr>
                <w:sz w:val="20"/>
                <w:szCs w:val="20"/>
              </w:rPr>
              <w:t>wiekuna</w:t>
            </w:r>
            <w:proofErr w:type="spellEnd"/>
            <w:r w:rsidRPr="00595800">
              <w:rPr>
                <w:sz w:val="20"/>
                <w:szCs w:val="20"/>
              </w:rPr>
              <w:t xml:space="preserve">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kształtujące strukturę wieku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współczynnika dzietności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wybranych czynników na rozmieszczenie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bariery osadnicze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cechy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zróżnicowanie </w:t>
            </w:r>
            <w:r w:rsidRPr="00595800">
              <w:rPr>
                <w:sz w:val="20"/>
                <w:szCs w:val="20"/>
              </w:rPr>
              <w:lastRenderedPageBreak/>
              <w:t xml:space="preserve">gęstości zaludnienia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obszary zamieszkane </w:t>
            </w:r>
            <w:r w:rsidRPr="00595800">
              <w:rPr>
                <w:sz w:val="20"/>
                <w:szCs w:val="20"/>
              </w:rPr>
              <w:br/>
              <w:t>i niezamieszkane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współczesne migracje zagraniczne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saldo migracji zagranicznych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przyczyny dodatniego lub ujemnego salda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strukturę religijną w wybranych krajach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religijne </w:t>
            </w:r>
            <w:r w:rsidRPr="00595800">
              <w:rPr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typy zespołów miejskich, podaje </w:t>
            </w:r>
            <w:proofErr w:type="spellStart"/>
            <w:r w:rsidRPr="00595800">
              <w:rPr>
                <w:sz w:val="20"/>
                <w:szCs w:val="20"/>
              </w:rPr>
              <w:t>ichprzykłady</w:t>
            </w:r>
            <w:proofErr w:type="spellEnd"/>
            <w:r w:rsidRPr="00595800">
              <w:rPr>
                <w:sz w:val="20"/>
                <w:szCs w:val="20"/>
              </w:rPr>
              <w:t xml:space="preserve"> w Polsce</w:t>
            </w:r>
            <w:r w:rsidRPr="00595800">
              <w:rPr>
                <w:sz w:val="20"/>
                <w:szCs w:val="20"/>
              </w:rPr>
              <w:br/>
              <w:t xml:space="preserve">i na </w:t>
            </w:r>
            <w:proofErr w:type="spellStart"/>
            <w:r w:rsidRPr="00595800">
              <w:rPr>
                <w:sz w:val="20"/>
                <w:szCs w:val="20"/>
              </w:rPr>
              <w:t>świecieoraz</w:t>
            </w:r>
            <w:proofErr w:type="spellEnd"/>
            <w:r w:rsidRPr="00595800">
              <w:rPr>
                <w:sz w:val="20"/>
                <w:szCs w:val="20"/>
              </w:rPr>
              <w:t xml:space="preserve"> wskazuje je na mapie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obszary wiejskie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przyczyny zmian tempa wzrostu liczby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przestrzenne różnice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wielkości wskaźników urodzeń, zgonów i przyrostu naturalnego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i porównuje piramidy wieku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płci w wybranych krajach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określa społeczno-kulturowe uwarunkowania zróżnicowania modelu rodziny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współczynnik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dzietności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krajach wysoko i słabo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rozwiniętychpod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względem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rozmieszczeniu ludności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problemy uchodźców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państwach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sieć osadniczą wybranych regionów świata na podstawie map cyfrowych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skutki urbanizacji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skutki zmian tempa wzrostu liczby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konsekwencje eksplozji demograficznej i regresu demograficznego w wybranych państwach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i ocenia zróżnicowanie ludności świata pod względem dzietności w różnych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społeczno-ekonomiczne </w:t>
            </w:r>
            <w:r w:rsidRPr="00595800">
              <w:rPr>
                <w:sz w:val="20"/>
                <w:szCs w:val="20"/>
              </w:rPr>
              <w:br/>
              <w:t>i ekologiczne skutki nadmiernej koncentracji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skutki ruchów migracyjnych dla społeczeństw i gospodarki wybranych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religii na życie człowieka i na gospodarkę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przyczyny i skutki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przedstawia zależność między udziałem ludności wiejskiej </w:t>
            </w:r>
            <w:r w:rsidRPr="00595800">
              <w:rPr>
                <w:sz w:val="20"/>
                <w:szCs w:val="20"/>
              </w:rPr>
              <w:br/>
              <w:t xml:space="preserve">w ogólnej liczbie ludności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3110" w:rsidRDefault="00983110" w:rsidP="00983110">
            <w:pPr>
              <w:pStyle w:val="Akapitzlist"/>
            </w:pPr>
            <w:r>
              <w:rPr>
                <w:sz w:val="22"/>
                <w:szCs w:val="22"/>
              </w:rPr>
              <w:lastRenderedPageBreak/>
              <w:t>3.</w:t>
            </w:r>
            <w:r w:rsidR="005048A7" w:rsidRPr="00983110">
              <w:rPr>
                <w:sz w:val="22"/>
                <w:szCs w:val="22"/>
              </w:rPr>
              <w:t>Sektory gospodarki. Globalizacja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podział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gospodarki na sektory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poszczególnych sektorów gospodarki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płaszczyzny globalizacji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terminów:globalizacja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>, indeks globalizacji</w:t>
            </w:r>
          </w:p>
        </w:tc>
        <w:tc>
          <w:tcPr>
            <w:tcW w:w="3402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</w:t>
            </w:r>
            <w:r w:rsidRPr="00595800">
              <w:rPr>
                <w:sz w:val="20"/>
                <w:szCs w:val="20"/>
              </w:rPr>
              <w:lastRenderedPageBreak/>
              <w:t>poszczególnych sektorów gospodarki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funkcje poszczególnych sektorów gospodarki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struktura zatrudnienia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kraje o najwyższym indeksie globalizacji na świecie 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strukturę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krajach w latach 90. XX w. i obecnie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strukturze zatrudnienia w Polsce po 1950 r.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przebieg procesów globalizacji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napłaszczyźnie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zmiany w strukturze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 ludności Polski na tle krajów o różnym poziomie rozwoju społeczno-gospodarczego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wykazuje zależność między wskaźnikiem indeksu globalizacji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skutki globalizacji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przyczyny </w:t>
            </w:r>
            <w:r w:rsidRPr="00595800">
              <w:rPr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lastRenderedPageBreak/>
              <w:t xml:space="preserve">i prawidłowości zmiany roli sektorów gospodarki wraz z rozwojem cywilizacyjnym w wybranych krajach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globalizacji </w:t>
            </w:r>
            <w:r w:rsidRPr="00595800">
              <w:rPr>
                <w:sz w:val="20"/>
                <w:szCs w:val="20"/>
              </w:rPr>
              <w:br/>
              <w:t>na gospodarkę światową i życie człowieka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6333A6" w:rsidRDefault="006333A6" w:rsidP="006333A6">
            <w:pPr>
              <w:pStyle w:val="Akapitzlist"/>
            </w:pPr>
            <w:r w:rsidRPr="006333A6">
              <w:rPr>
                <w:sz w:val="22"/>
                <w:szCs w:val="22"/>
              </w:rPr>
              <w:lastRenderedPageBreak/>
              <w:t>4.</w:t>
            </w:r>
            <w:r w:rsidR="005048A7" w:rsidRPr="006333A6">
              <w:rPr>
                <w:sz w:val="22"/>
                <w:szCs w:val="22"/>
              </w:rPr>
              <w:t>Rolnictwo, leśnictwo i rybactwo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t>Uczeń: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rozwoju rolnictwa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formy użytkowania ziemi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 xml:space="preserve">najważniejsze grupy roślin uprawnych i podaje przykłady należących do nich roślin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czołowych producentów wybranych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najważniejsze grupy zwierząt gospodarskich i podaje</w:t>
            </w:r>
            <w:r w:rsidR="001B2B6A">
              <w:rPr>
                <w:rFonts w:ascii="Times New Roman" w:hAnsi="Times New Roman"/>
                <w:sz w:val="20"/>
                <w:szCs w:val="20"/>
              </w:rPr>
              <w:t xml:space="preserve"> przykłady zwierząt należących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do każdej grupy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pogłowie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, czym jest wskaźnik lesistości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drobiu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lasów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terminów: rybactwo, rybołówstwo, akwakultura,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marikultura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kraje, w których rybołówstwo odgrywa istotna rolę</w:t>
            </w:r>
          </w:p>
          <w:p w:rsidR="004254F3" w:rsidRDefault="005048A7" w:rsidP="004254F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najczęściej poławiane organizmy wodne</w:t>
            </w: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Pr="000A650A" w:rsidRDefault="000A650A" w:rsidP="000A65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warunków przyrodniczych produkcji rolnej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formy użytkowania ziemi </w:t>
            </w:r>
            <w:r w:rsidRPr="00595800">
              <w:rPr>
                <w:sz w:val="20"/>
                <w:szCs w:val="20"/>
              </w:rPr>
              <w:br/>
              <w:t xml:space="preserve">na świecie i w Polsce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</w:t>
            </w:r>
            <w:r w:rsidR="001B2B6A">
              <w:rPr>
                <w:sz w:val="20"/>
                <w:szCs w:val="20"/>
              </w:rPr>
              <w:t xml:space="preserve">suje strukturę użytków rolnych </w:t>
            </w:r>
            <w:r w:rsidRPr="00595800">
              <w:rPr>
                <w:sz w:val="20"/>
                <w:szCs w:val="20"/>
              </w:rPr>
              <w:t>na świecie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wpływające na rozmieszczenie upraw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i zastosowanie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zwierząt gospodarskich i kierunki ich chowu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chowem </w:t>
            </w:r>
            <w:r w:rsidRPr="00595800">
              <w:rPr>
                <w:sz w:val="20"/>
                <w:szCs w:val="20"/>
              </w:rPr>
              <w:br/>
              <w:t>a hodowlą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rozmieszczenie lasów na Ziemi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rozmieszczenie głównych łowisk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omawia rozmieszczenie najbardziej eksploatowanych łowisk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1B2B6A" w:rsidRDefault="005048A7" w:rsidP="001B2B6A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czynników przyrodniczych 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rolnictwa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różnicę między chowem intensywnym a chowem ekstensywnym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przestrzenne zróżnicowanie wskaźnika lesistości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 Polsce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sposoby wykorzystania lasów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opisuje wielkość i znaczenie rybołówstwa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akwakultury </w:t>
            </w:r>
            <w:r w:rsidRPr="00595800">
              <w:rPr>
                <w:sz w:val="20"/>
                <w:szCs w:val="20"/>
              </w:rPr>
              <w:br/>
              <w:t>w gospodarce morskiej świata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5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zróżnicowanie przyrodniczych warunków produkcji rolnej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wybranym kraju lub regionie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zmiany w strukturze użytkowania ziemi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korzeniowych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uprawę warzyw i owoców oraz używek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gospodarcze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religijno-kulturowe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rozmieszczenie pogłowia zwierząt gospodarskich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charakteryzuje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rozmieszczenie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skutki rabunkowej i racjonalnej gospodarki leśnej w wybranych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wpływ rybołówstwa </w:t>
            </w:r>
            <w:r w:rsidRPr="00595800">
              <w:rPr>
                <w:sz w:val="20"/>
                <w:szCs w:val="20"/>
              </w:rPr>
              <w:br/>
              <w:t xml:space="preserve">i akwakultury na równowagę </w:t>
            </w:r>
            <w:r w:rsidRPr="00595800">
              <w:rPr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zależność poziomu produkcji rolnej od warunków przyrodniczych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sz w:val="20"/>
                <w:szCs w:val="20"/>
              </w:rPr>
              <w:t xml:space="preserve"> na wybranych przykładach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porównuje obecny zasięg wybranych roślin uprawnych z obszarami ich pochodzenia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tendencje zmian </w:t>
            </w:r>
            <w:r w:rsidRPr="00595800">
              <w:rPr>
                <w:sz w:val="20"/>
                <w:szCs w:val="20"/>
              </w:rPr>
              <w:br/>
              <w:t xml:space="preserve">w pogłowiu zwierząt gospodarskich </w:t>
            </w:r>
            <w:r w:rsidRPr="00595800">
              <w:rPr>
                <w:sz w:val="20"/>
                <w:szCs w:val="20"/>
              </w:rPr>
              <w:br/>
              <w:t xml:space="preserve">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konieczność racjonalnego gospodarowania zasobami leśnymi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rozumie zasady zrównoważonej gospodarki leśnej i ochrony przyrody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związek między </w:t>
            </w:r>
            <w:r w:rsidRPr="00595800">
              <w:rPr>
                <w:sz w:val="20"/>
                <w:szCs w:val="20"/>
              </w:rPr>
              <w:lastRenderedPageBreak/>
              <w:t>wykorzystaniem zasobów biologicznych mórz i wód śródlądowych a potrzebą zachowania równowagi w ekosystemach wodnych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1B2B6A" w:rsidRDefault="001B2B6A" w:rsidP="001B2B6A">
            <w:pPr>
              <w:pStyle w:val="Akapitzlist"/>
            </w:pPr>
            <w:r w:rsidRPr="001B2B6A">
              <w:rPr>
                <w:sz w:val="22"/>
                <w:szCs w:val="22"/>
              </w:rPr>
              <w:lastRenderedPageBreak/>
              <w:t>5.</w:t>
            </w:r>
            <w:r w:rsidR="005048A7" w:rsidRPr="001B2B6A">
              <w:rPr>
                <w:sz w:val="22"/>
                <w:szCs w:val="22"/>
              </w:rPr>
              <w:t>Przemysł</w:t>
            </w:r>
          </w:p>
        </w:tc>
      </w:tr>
      <w:tr w:rsidR="005048A7" w:rsidRPr="00595800" w:rsidTr="004B1366">
        <w:trPr>
          <w:trHeight w:val="8221"/>
        </w:trPr>
        <w:tc>
          <w:tcPr>
            <w:tcW w:w="3207" w:type="dxa"/>
            <w:shd w:val="clear" w:color="auto" w:fill="auto"/>
          </w:tcPr>
          <w:p w:rsidR="005048A7" w:rsidRPr="004B1366" w:rsidRDefault="004254F3" w:rsidP="004B1366">
            <w:pPr>
              <w:pStyle w:val="Akapitzli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</w:t>
            </w:r>
            <w:r w:rsidR="005048A7" w:rsidRPr="004B1366">
              <w:rPr>
                <w:b/>
                <w:sz w:val="20"/>
                <w:szCs w:val="20"/>
              </w:rPr>
              <w:t>czeń: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przemysł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779CC" w:rsidRPr="00595800">
              <w:rPr>
                <w:rFonts w:ascii="Times New Roman" w:hAnsi="Times New Roman"/>
                <w:sz w:val="20"/>
                <w:szCs w:val="20"/>
              </w:rPr>
              <w:t>industrializacja,dezindustrializacja</w:t>
            </w:r>
            <w:proofErr w:type="spellEnd"/>
            <w:r w:rsidR="000779CC" w:rsidRPr="00595800">
              <w:rPr>
                <w:rFonts w:ascii="Times New Roman" w:hAnsi="Times New Roman"/>
                <w:sz w:val="20"/>
                <w:szCs w:val="20"/>
              </w:rPr>
              <w:t>, reindustrializacja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wymienia czynniki lokalizacji przemysłu</w:t>
            </w:r>
          </w:p>
          <w:p w:rsidR="005048A7" w:rsidRPr="00595800" w:rsidRDefault="004B1366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przedstawia działy przemysłu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high-tech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przykłady procesów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dezindustralizacji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na świecie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źródła energii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podziale na odnawialne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nieodnawialne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>główne surowce energetyczne i przykłady ich wykorzystania</w:t>
            </w:r>
            <w:r w:rsidR="000779CC">
              <w:rPr>
                <w:rFonts w:ascii="Times New Roman" w:hAnsi="Times New Roman"/>
                <w:sz w:val="20"/>
                <w:szCs w:val="20"/>
              </w:rPr>
              <w:t>,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 xml:space="preserve"> największych na świecie producentów surowców energetycznych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na czym polega bilans energetyczny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największych producentów energii elektrycznej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rodzaje elektrowni wytwarzających energię ze źródeł odnawialnych i nieodnawialnych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eastAsia="TimesNewRomanPSMT" w:hAnsi="Times New Roman"/>
                <w:sz w:val="20"/>
                <w:szCs w:val="20"/>
              </w:rPr>
              <w:t>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przyporządkowuje rodzaj lokalizacji przemysłu do zakładów przemysłowych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podaje cechy przemysłu tradycyjnego </w:t>
            </w:r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 cechy przemysłu </w:t>
            </w:r>
            <w:proofErr w:type="spellStart"/>
            <w:r w:rsidRPr="00595800">
              <w:rPr>
                <w:rFonts w:eastAsia="TimesNewRomanPSMT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industrializacji, </w:t>
            </w:r>
            <w:proofErr w:type="spellStart"/>
            <w:r w:rsidRPr="00595800">
              <w:rPr>
                <w:sz w:val="20"/>
                <w:szCs w:val="20"/>
              </w:rPr>
              <w:t>dezindustrializacji</w:t>
            </w:r>
            <w:proofErr w:type="spellEnd"/>
            <w:r w:rsidRPr="00595800">
              <w:rPr>
                <w:sz w:val="20"/>
                <w:szCs w:val="20"/>
              </w:rPr>
              <w:t xml:space="preserve"> i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różnicę między industrializacją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a reindustrializacją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nieodnawialne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strukturę produkcji energii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zalety i wady elektrowni cieplnych i jądrowych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zalety i wady wybranych elektrowni odnawialnych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wskazuje na mapie państwa posiadające elektrownie jądrowe</w:t>
            </w:r>
          </w:p>
          <w:p w:rsidR="005048A7" w:rsidRPr="00DB4CE1" w:rsidRDefault="005048A7" w:rsidP="004254F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przedstawia wielkość produkcji en</w:t>
            </w:r>
            <w:r w:rsidR="000A650A">
              <w:rPr>
                <w:rFonts w:ascii="Times New Roman" w:eastAsia="TimesNewRomanPSMT" w:hAnsi="Times New Roman"/>
                <w:sz w:val="20"/>
                <w:szCs w:val="20"/>
              </w:rPr>
              <w:t>ergii elektrycznej</w:t>
            </w:r>
          </w:p>
        </w:tc>
        <w:tc>
          <w:tcPr>
            <w:tcW w:w="3260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lokalizacji przemysłu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podaje przykłady tej zależności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porównuje cechy przemysłu tradycyjnego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i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zaawansowanych technologii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przyczyny i skutki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dezindustrializacji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przejawów reindustrializacji w Polsce i wybranych krajach Europy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bilans energetyczny i jego zmiany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zmiany w bilansie energetycznym Polski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gospodarcze znaczenie energii elektrycznej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produkcji i w zużyciu energii elektrycznej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</w:t>
            </w:r>
            <w:r w:rsidR="004B1366">
              <w:rPr>
                <w:rFonts w:ascii="Times New Roman" w:hAnsi="Times New Roman"/>
                <w:sz w:val="20"/>
                <w:szCs w:val="20"/>
              </w:rPr>
              <w:t xml:space="preserve">wia rozwój energetyki jądrowej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znaczenie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przebieg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przemiany przemysłu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skutki rosnącego zapotrzebowania na energię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roli czynników lokalizacji przemysłu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ocenia wpływ przemysłu zaawansowanych technologii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na rozwój gospodarczy i jakość życia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rolę procesów reindustrializacji na świecie, </w:t>
            </w:r>
            <w:r w:rsidRPr="00595800">
              <w:rPr>
                <w:sz w:val="20"/>
                <w:szCs w:val="20"/>
              </w:rPr>
              <w:br/>
              <w:t>w Europie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działania podejmowane na rzecz ograniczenia tempa wzrostu zużycia energii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wpływ struktury produkcji energii elektrycznej </w:t>
            </w:r>
            <w:r w:rsidRPr="00595800">
              <w:rPr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07636C" w:rsidRPr="004B1366" w:rsidRDefault="004B1366" w:rsidP="004B1366">
            <w:pPr>
              <w:pStyle w:val="Akapitzlist"/>
            </w:pPr>
            <w:r w:rsidRPr="004B1366">
              <w:rPr>
                <w:sz w:val="22"/>
                <w:szCs w:val="22"/>
              </w:rPr>
              <w:t>6.</w:t>
            </w:r>
            <w:r w:rsidR="005048A7" w:rsidRPr="004B1366">
              <w:rPr>
                <w:sz w:val="22"/>
                <w:szCs w:val="22"/>
              </w:rPr>
              <w:t>Usługi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klasyfikuje usługi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usługi podstawowe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wyspecjalizowane</w:t>
            </w:r>
          </w:p>
          <w:p w:rsidR="00961B2C" w:rsidRPr="00595800" w:rsidRDefault="005048A7" w:rsidP="00961B2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 transport, infrastruktura transportowa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łączność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łączności</w:t>
            </w:r>
          </w:p>
          <w:p w:rsidR="005048A7" w:rsidRPr="00595800" w:rsidRDefault="00961B2C" w:rsidP="00961B2C">
            <w:pPr>
              <w:tabs>
                <w:tab w:val="left" w:pos="301"/>
              </w:tabs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czym są gospodarka oparta na wiedzy, kapitał ludzki, społeczeństwo informacyjne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transportu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infrastruktury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czynniki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gospodarki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881104">
              <w:rPr>
                <w:rFonts w:ascii="Times New Roman" w:hAnsi="Times New Roman"/>
                <w:sz w:val="20"/>
                <w:szCs w:val="20"/>
              </w:rPr>
              <w:t>handel międzynarodowy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, eksport, import, bilans handlowy państwa</w:t>
            </w:r>
          </w:p>
          <w:p w:rsidR="005048A7" w:rsidRPr="00961B2C" w:rsidRDefault="005048A7" w:rsidP="00961B2C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 o dodatnim </w:t>
            </w:r>
            <w:r w:rsidRPr="00595800">
              <w:rPr>
                <w:sz w:val="20"/>
                <w:szCs w:val="20"/>
              </w:rPr>
              <w:br/>
              <w:t>i ujemnym saldzie handlu międzynarodowego</w:t>
            </w:r>
            <w:r w:rsidR="00961B2C">
              <w:rPr>
                <w:sz w:val="20"/>
                <w:szCs w:val="20"/>
              </w:rPr>
              <w:t xml:space="preserve">, </w:t>
            </w:r>
            <w:r w:rsidR="00961B2C" w:rsidRPr="00595800">
              <w:rPr>
                <w:sz w:val="20"/>
                <w:szCs w:val="20"/>
              </w:rPr>
              <w:t>największych światowych importerów i eksporterów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najważniejsze produkty wymiany międzynarodowej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największych światowych importerów i eksporterów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terminów: turystyka, atrakcyjność turystyczna, walory turystyczne, infrastruktura turystyczna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państwa świata najliczniej odwiedzane przez turystów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rozwoju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zalety i wady różnych rodzajów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przedstawia rozwój telefonii i jej zróżnicowanie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cechy społeczeństwa informacyjnego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dostępu do usług bankowych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salda handlu międzynarodowego w wybranych państwach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czynniki wpływające na strukturę towarową handlu zagranicznego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wymienia negatywne skutki rozwoju handlu międzynarodowego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walory turystyczne, infrastruktura turystyczna, dostępność turystyczna</w:t>
            </w:r>
          </w:p>
        </w:tc>
        <w:tc>
          <w:tcPr>
            <w:tcW w:w="3260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charakteryzuje poszczególne rodzaje transportu i ich uwarunkowania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3"/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sieć transportu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rozwoju transportu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cechy gospodarki opartej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rolę władz w gospodarce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dostęp do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gospodarstwach domowych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Polsce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wybranych krajach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usług edukacyjnych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kierunki międzynarodowej wymiany towarowej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strukturę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handlu zagranicznego Polski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 xml:space="preserve">w zróżnicowaniu dostępu do </w:t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opisuje rolę łączności w światowej gospodarce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rozwój innowacyjności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gospodarki opartej na wiedzy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znaczenie usług edukacyjnych w rozwoju społeczno-gospodarczym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rosnącą rolę usług finansowych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rolę giełdy w systemach finansowych i gospodarkach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opisuje zasady sprawiedliwego handlu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wyjaśnia, dlaczego należy ich przestrzegać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uwarunkowania rozwoju różnych rodzajów transportu </w:t>
            </w:r>
            <w:r w:rsidRPr="00595800">
              <w:rPr>
                <w:sz w:val="20"/>
                <w:szCs w:val="20"/>
              </w:rPr>
              <w:br/>
              <w:t xml:space="preserve">w wybranych państwach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łączności </w:t>
            </w:r>
            <w:r w:rsidRPr="00595800">
              <w:rPr>
                <w:sz w:val="20"/>
                <w:szCs w:val="20"/>
              </w:rPr>
              <w:br/>
              <w:t>w rozwoju społeczno-gospodarczym świata i w życiu codziennym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-16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przejawy i skutki kształtowania się społeczeństwa informacyjnego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omawia znaczenie usług edukacyjnych i finansowych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w rozwoju społeczno-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znaczenie handlu w rozwoju społeczno-gospodarczym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25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rozwój turystyki i jej wpływ na gospodarkę państw i na jakość życia mieszkańców regionów turystycznych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881104" w:rsidRDefault="00881104" w:rsidP="00881104">
            <w:pPr>
              <w:pStyle w:val="Akapitzlist"/>
            </w:pPr>
            <w:r w:rsidRPr="00881104">
              <w:rPr>
                <w:sz w:val="22"/>
                <w:szCs w:val="22"/>
              </w:rPr>
              <w:lastRenderedPageBreak/>
              <w:t>7.</w:t>
            </w:r>
            <w:r w:rsidR="005048A7" w:rsidRPr="00881104">
              <w:rPr>
                <w:sz w:val="22"/>
                <w:szCs w:val="22"/>
              </w:rPr>
              <w:t>Wpływ człowieka na środowisko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antropopresja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:rsidR="005048A7" w:rsidRPr="00595800" w:rsidRDefault="005048A7" w:rsidP="00F2116C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filary zrównoważonego rozwoju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2116C" w:rsidRPr="00595800">
              <w:rPr>
                <w:rFonts w:ascii="Times New Roman" w:hAnsi="Times New Roman"/>
                <w:sz w:val="20"/>
                <w:szCs w:val="20"/>
              </w:rPr>
              <w:t>typy smogu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źródła zanieczyszczeń atmosfery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gazy cieplarniane oraz główne źródła ich emisji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zanieczyszczeń hydrosfery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zagrożenia dla środowiska przyrodniczego jakie niesie działalność rolnicza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rodzaje górnictwa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rekultywacja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wymienia kierunki rekultywacji terenów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pogórniczych</w:t>
            </w:r>
            <w:proofErr w:type="spellEnd"/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zanieczyszczenia emitowane przez środki transportu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pojemność turystyczna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Pr="00F2116C">
              <w:rPr>
                <w:rFonts w:ascii="Times New Roman" w:hAnsi="Times New Roman"/>
                <w:sz w:val="20"/>
                <w:szCs w:val="20"/>
              </w:rPr>
              <w:t>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czynniki kształtujące 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wyjaśnia znaczenie terminu rewitalizacja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zasady i filary zrównoważonego 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zasoby wody na Ziemi i ich wykorzystanie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przyczyny deficytu wody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nadmiernego wypasu 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zwierząt </w:t>
            </w:r>
            <w:r w:rsidRPr="00595800">
              <w:rPr>
                <w:sz w:val="20"/>
                <w:szCs w:val="20"/>
              </w:rPr>
              <w:t xml:space="preserve">na </w:t>
            </w:r>
            <w:r w:rsidRPr="00595800">
              <w:rPr>
                <w:rFonts w:eastAsia="TimesNewRomanPSMT"/>
                <w:sz w:val="20"/>
                <w:szCs w:val="20"/>
              </w:rPr>
              <w:t>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zagrożenia związane </w:t>
            </w:r>
            <w:r w:rsidRPr="00595800">
              <w:rPr>
                <w:sz w:val="20"/>
                <w:szCs w:val="20"/>
              </w:rPr>
              <w:br/>
              <w:t>z górnictwem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wyjaśnia, na czym polega rekultywacja terenów </w:t>
            </w:r>
            <w:proofErr w:type="spellStart"/>
            <w:r w:rsidRPr="00595800">
              <w:rPr>
                <w:sz w:val="20"/>
                <w:szCs w:val="20"/>
              </w:rPr>
              <w:t>pogórniczych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awarii tankowców </w:t>
            </w:r>
            <w:r w:rsidRPr="00595800">
              <w:rPr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krajobrazu kulturowego terenów wiejskich </w:t>
            </w:r>
            <w:r w:rsidRPr="00595800">
              <w:rPr>
                <w:sz w:val="20"/>
                <w:szCs w:val="20"/>
              </w:rPr>
              <w:lastRenderedPageBreak/>
              <w:t>i miast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nieracjonalnego gospodarowania zasobami środowiska przyrodniczego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smog typu londyńskiego i smog typu fotochemicznego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wpływ monokultury rolnej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działalności górniczej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litosferę i rzeźbę terenu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kopalń na stosunki wodne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krajobrazu wywołane działalnością transportową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pozytywne i negatywne skutki dynamicznego rozwoju turystyki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degradację krajobrazu rolniczego i miejskiego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>omawia przykłady negatywnych zjawisk na obszarach zdegradowanych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wpływu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skutki występowania smogu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przyrodnicze i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 skutki globalnego ocieplenia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ingerencję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chemizacji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mechanizacji rolnictwa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wpływ melioracji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na środowisko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 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powstawanie leja depresyjnego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górnictwa na pozostałe elementy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krajobrazu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wyjaśnia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transportu na warunki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życia ludności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dynamicznego rozwoju turystyki na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środowisko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geograficzne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krajobrazu kulturowego na świecie i 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konflikt interesów w relacji człowiek – środowisko przyrodnicze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rozwiązań konfliktu interesów w relacji człowiek – 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proponuje przykłady działań, które sprzyjają ochronie atmosfery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wpływ inwestycji hydrotechnicznych na środowisko geograficzne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sposoby ograniczenia wpływu górnictwa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możliwości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stosowania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turystyce zasad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 xml:space="preserve">zrównoważonego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działań służących ochronie krajobrazów kulturowych </w:t>
            </w:r>
            <w:r w:rsidRPr="00595800">
              <w:rPr>
                <w:sz w:val="20"/>
                <w:szCs w:val="20"/>
              </w:rPr>
              <w:br/>
              <w:t>na świecie, w Polsce i w najbliższej okolicy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działań na rzecz środowiska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5424" w:rsidRPr="004C643C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4C643C">
        <w:rPr>
          <w:rFonts w:ascii="Times New Roman" w:hAnsi="Times New Roman"/>
          <w:bCs/>
          <w:sz w:val="22"/>
          <w:szCs w:val="22"/>
        </w:rPr>
        <w:lastRenderedPageBreak/>
        <w:t xml:space="preserve">1. </w:t>
      </w:r>
      <w:r w:rsidRPr="004C643C">
        <w:rPr>
          <w:rFonts w:ascii="Times New Roman" w:hAnsi="Times New Roman"/>
          <w:sz w:val="22"/>
          <w:szCs w:val="22"/>
        </w:rPr>
        <w:t>Zróżnicowanie środowiska przyrodniczego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rPr>
          <w:trHeight w:val="468"/>
        </w:trPr>
        <w:tc>
          <w:tcPr>
            <w:tcW w:w="3348" w:type="dxa"/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D65424" w:rsidRPr="0087310F" w:rsidTr="00CD0835">
        <w:trPr>
          <w:trHeight w:val="4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podaje</w:t>
            </w:r>
            <w:r>
              <w:rPr>
                <w:sz w:val="20"/>
                <w:szCs w:val="20"/>
              </w:rPr>
              <w:t xml:space="preserve"> </w:t>
            </w:r>
            <w:r w:rsidRPr="00EC58CC">
              <w:rPr>
                <w:sz w:val="20"/>
                <w:szCs w:val="20"/>
              </w:rPr>
              <w:t xml:space="preserve">wartość powierzchni Polski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i wskazuje na mapie państwa graniczące z Polską</w:t>
            </w:r>
          </w:p>
          <w:p w:rsidR="00D65424" w:rsidRPr="00933472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wskazuje najdalej wysunięte punkty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wymienia na podstawie mapy tematycznej jednostki tektoniczne Europy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dziejów Ziemi na ery i okresy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surowców mineralnych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nazwy surowców mineralnych i ich występowanie w regionie, w którym mieszka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F335BD">
              <w:rPr>
                <w:rFonts w:ascii="Times New Roman" w:hAnsi="Times New Roman"/>
                <w:sz w:val="20"/>
                <w:szCs w:val="20"/>
              </w:rPr>
              <w:t xml:space="preserve"> cechy ukształtowania powierzchni Polski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wymienia czynniki wpływające na klimat Polski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wybrane rzeki Polski i podaje ich nazwy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na podstawie mapy główne cechy sieci rzecznej w Polsce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największe i najgłębsze jeziora w Polsce i wskazuje je na mapie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 podstawie mapy największe 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tuczne zbiorniki wodne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terminujeziorność</w:t>
            </w:r>
            <w:proofErr w:type="spellEnd"/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określa położenie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charakteryzuje linię brzegową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główne zatoki, wyspy i cieśniny Morza Bałtyckiego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ogólnogeograficznejcharakterystyczne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położenia fizycznogeograficznego Polski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przedstawia podział Polski na regiony fizycznogeograficzne i wskazuje te regiony na mapie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geologicznej przebieg strefy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T–T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na obszarze Europy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przykłady ważnych wydarzeń geologicznych charakterystycznych dla każdej ery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 mapie rozmieszczenie głównych zasobów surowców mineralnych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wymienia nazwy surowców mineralnych występujących w regionie, w którym mieszka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odczytuje informacje z krzywej hipsograficznej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na podstawie mapy zlodowacenia w Polsce i ich zasięgi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klimatycznych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klimatogramów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klimatu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masy powietrza kształtujące warunki pogodowe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obszary nadwyżek i niedoborów wody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główne cechy sieci rzecznej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zalety śródlądowego transportu wodnego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tematycznych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rozmieszczeniejezior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wskazuje na mapie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ogólnogeograficznejprzykłady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poszczególnych typów jezior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czynniki wpływające na temperaturę wód powierzchniowych Morza Bałtyckiego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najbardziej i najmniej zasolone rejony Morza Bałtyckiego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charakterystyczne cechy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położeniafizycznogeograficznego,matematycznego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i geopolitycznego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i wskazuje na mapie jednostki tektoniczne występujące na obszarze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tabeli stratygraficznej najważniejsze wydarzenia z przeszłości geologicznej obszaru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znaczenie gospodarcze głównych zasobów surowców mineralnych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cechy rzeźby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 xml:space="preserve">terenu Polski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i jej pasowy układ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infografiki formy rzeźby polodowcowej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zróżnicowanie przestrzenne temperatury powietrza, opadów atmosferycznych i okresu wegetacyjnego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na podstawie mapy klimatycznej zimowe i letnie temperatury powietrza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przyczyny niedoboru wody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wybranych regionach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82" w:hanging="18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asymetrię dorzeczy Wisły i Odry oraz wyjaśnia jej przyczynę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porównuje na podstawie fotografii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planówjeziora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morenowe i rynnowe oraz podaje ich przykłady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funkcje sztucznych zbiorników wodnych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przyczyny różnego zasolenia wód powierzchniowych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florę i faunę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formy ochrony Morza Bałtyckiego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opisuje na podstawie mapy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ogólnogeograficznejcechy</w:t>
            </w:r>
            <w:proofErr w:type="spellEnd"/>
            <w:r w:rsidRPr="00EC58CC">
              <w:rPr>
                <w:rFonts w:ascii="Times New Roman" w:hAnsi="Times New Roman"/>
                <w:sz w:val="20"/>
                <w:szCs w:val="20"/>
              </w:rPr>
              <w:t xml:space="preserve"> charakterystyczne terytorium oraz granic Polski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na podstawie tabeli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 xml:space="preserve">i mapy tematycznej główne cechy budowy platformy wschodnioeuropejskiej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wyjaśnia przyczyny zróżnicowania rozmieszczenia surowców mineralnych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wpływ budowy geologicznej na ukształtowanie powierzchni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charakteryzuje poszczególne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pasy ukształtowania powierzchni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wykazuje wpływ czynników klimatotwórczych na klimat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gospodarcze konsekwencje długości trwania okresu wegetacyjnego w różnych regionach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skutki niedoboru wody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>w wybranych regionach kraju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główne typy genetyczne jezior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znaczenie przyrodnicze, społeczne i gospodarcze (w tym turystyczne)jezior i sztucznych zbiorników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ocenia stan środowiska przyrodniczego Bałtyku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57" w:hanging="140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konsekwencje położenia fizycznogeograficznego, matematycznego i geopolitycznego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charakteryzuje na podstawie informacji z różnych źródeł dowolny makroregion w Polsce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43" w:hanging="14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mapy tektoniczno-geologicznej Europy budowę geologiczną Polski na tle europejskich jednostek geologicznych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skutki orogenezy hercyńskiej w Europie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wyjaśnia geologiczne uwarunkowania tworzenia się 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występowania surowców energetycznych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identyfikuje związki pomiędzy budową geologiczną Polski a głównymi cechami ukształtowania powierzchni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ukształtowanie powierzchni w pasie nizin i pasie pojezierzy oraz wyjaśnia przyczyny tych różnic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dokonuje na podstawie informacji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z różnych źródeł analizy zasobów wodnych w swoim regionie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wyjaśnia, dlaczego północna część Polski ma większą jeziorność niż reszta kraju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działania, które przyczyniają się do poprawy środowiska przyrodniczego wód Bałtyku</w:t>
            </w:r>
          </w:p>
        </w:tc>
      </w:tr>
    </w:tbl>
    <w:p w:rsidR="00D65424" w:rsidRPr="007B60F5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7B60F5">
        <w:rPr>
          <w:rFonts w:ascii="Times New Roman" w:hAnsi="Times New Roman"/>
          <w:bCs/>
          <w:sz w:val="22"/>
          <w:szCs w:val="22"/>
        </w:rPr>
        <w:lastRenderedPageBreak/>
        <w:t>2. Ludność i urbanizacja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7B60F5" w:rsidTr="00CD0835">
        <w:tc>
          <w:tcPr>
            <w:tcW w:w="3348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28225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liczbę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województwa o wysokim </w:t>
            </w:r>
            <w:r w:rsidRPr="007B60F5">
              <w:rPr>
                <w:sz w:val="20"/>
                <w:szCs w:val="20"/>
              </w:rPr>
              <w:br/>
              <w:t xml:space="preserve">i niskim współczynniku przyrostu </w:t>
            </w:r>
            <w:r w:rsidRPr="007B60F5">
              <w:rPr>
                <w:sz w:val="20"/>
                <w:szCs w:val="20"/>
              </w:rPr>
              <w:lastRenderedPageBreak/>
              <w:t>naturalnego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cechy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wartość wskaźnika gęstości zaludnienia w Polsce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na podstawie mapy gęstości zaludnienia regiony silnie i słabo zaludnione 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 xml:space="preserve">obszary o dodatnim </w:t>
            </w:r>
            <w:r w:rsidRPr="00F335BD">
              <w:rPr>
                <w:sz w:val="20"/>
                <w:szCs w:val="20"/>
              </w:rPr>
              <w:br/>
              <w:t>i ujemnym współczynniku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największe skupiska Polonii na świecie</w:t>
            </w:r>
            <w:r>
              <w:rPr>
                <w:sz w:val="20"/>
                <w:szCs w:val="20"/>
              </w:rPr>
              <w:t>, 3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posługuje się terminami: aktywny zawodowo, bierny zawodowo, wskaźnik urbanizacji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proofErr w:type="spellStart"/>
            <w:r w:rsidRPr="007B60F5">
              <w:rPr>
                <w:sz w:val="20"/>
                <w:szCs w:val="20"/>
              </w:rPr>
              <w:t>bezrobotny,stopa</w:t>
            </w:r>
            <w:proofErr w:type="spellEnd"/>
            <w:r w:rsidRPr="007B60F5">
              <w:rPr>
                <w:sz w:val="20"/>
                <w:szCs w:val="20"/>
              </w:rPr>
              <w:t xml:space="preserve"> bezrobocia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7B60F5">
              <w:rPr>
                <w:sz w:val="20"/>
                <w:szCs w:val="20"/>
              </w:rPr>
              <w:t>terminuwspółczynnik</w:t>
            </w:r>
            <w:proofErr w:type="spellEnd"/>
            <w:r w:rsidRPr="007B60F5">
              <w:rPr>
                <w:sz w:val="20"/>
                <w:szCs w:val="20"/>
              </w:rPr>
              <w:t xml:space="preserve"> aktywności zawodowej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ekonomiczne grupy wiekowe ludności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>podstawowe jednostki osadnicze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nazwy największych miast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przykłady aglomeracji monocentrycznych i policentrycznych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  <w:p w:rsidR="00D65424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województwa wysoko i nisko zurbanizowan</w:t>
            </w:r>
            <w:r>
              <w:rPr>
                <w:sz w:val="20"/>
                <w:szCs w:val="20"/>
              </w:rPr>
              <w:t>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16 województw Polski i wskazuję na mapie </w:t>
            </w:r>
          </w:p>
        </w:tc>
        <w:tc>
          <w:tcPr>
            <w:tcW w:w="3541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rFonts w:eastAsia="TimesNewRomanPSMT"/>
                <w:sz w:val="20"/>
                <w:szCs w:val="20"/>
              </w:rPr>
              <w:t>podaje przyczyny wyludniania się określonych regionów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poszczególne szczeble podziału administracyjnego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porównuje na podstawie wykresu </w:t>
            </w:r>
            <w:r w:rsidRPr="007B60F5">
              <w:rPr>
                <w:sz w:val="20"/>
                <w:szCs w:val="20"/>
              </w:rPr>
              <w:lastRenderedPageBreak/>
              <w:t xml:space="preserve">średnią długość życia Polek i Polaków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przyczyny zróżnicowania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zróżnicowanie przestrzenne współczynnika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najważniejsze cechy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czynniki wpływające na aktywność zawodową ludności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różnice między miastem a wsią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prezentuje na podstawie mapy tematycznej przestrzenne zróżnicowanie wskaźnika urbanizacji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funkcje miasta i podaje ich przykłady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charakteryzuje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  <w:tc>
          <w:tcPr>
            <w:tcW w:w="3360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na podstawie wykresu zmiany liczby ludności Polski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zmiany liczby ludności </w:t>
            </w:r>
            <w:r w:rsidRPr="007B60F5">
              <w:rPr>
                <w:sz w:val="20"/>
                <w:szCs w:val="20"/>
              </w:rPr>
              <w:br/>
              <w:t>w miastach i na wsiach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 xml:space="preserve">analizuje na podstawie wykresu zmiany współczynnika przyrostu naturalnego ludności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przyczyny starzenia się polskiego społeczeństwa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bariery osadnicze na obszarze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przyczyny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kierunków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główne kierunki współczesnych emigracji Polaków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oblicza współczynnik przyrostu rzeczywistego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na podstawie danych statystycznych strukturę zatrudnienia </w:t>
            </w:r>
            <w:r w:rsidRPr="007B60F5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porównuje strukturę zatrudnienia we własnym województwie ze strukturą zatrudnienia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przyczyny bezrobocia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najważniejsze cechy sieci osadniczej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przedstawia czynniki rozwoju miast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współczesne funkcje wsi</w:t>
            </w:r>
          </w:p>
        </w:tc>
        <w:tc>
          <w:tcPr>
            <w:tcW w:w="2835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liczby ludności Polski w latach 1946–2019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mapy zmiany liczby ludności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</w: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poszczególnych województwach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konsekwencje zmian liczby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zróżnicowanie współczynnika przyrostu naturalnego według województw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przyczyny małej liczby urodzeń 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główne cechy struktury demograficznej Polski według płci i wieku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 tematycznych wpływ czynników przyrodniczych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7B60F5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7B60F5">
              <w:rPr>
                <w:rFonts w:ascii="Times New Roman" w:hAnsi="Times New Roman"/>
                <w:sz w:val="20"/>
                <w:szCs w:val="20"/>
              </w:rPr>
              <w:t xml:space="preserve"> na rozmieszczenie ludności w Polsce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przedstawia pozytywne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i negatywne skutki migracji zagranicznych Polaków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analizuje przyrost rzeczywisty ludności Polski w przedziale czasowym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porównuje na podstawie wykresu współczynnik aktywności zawodowej Polski z wartościami dla wybranych krajów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struktury zatrudnienia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zróżnicowanie przestrzenne stopy bezrobocia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>charakteryzuje czynniki wpływające na współczesne przemiany polskich miast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2169A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>charakteryzuje czynniki wpływające na współczesne przemiany polskich miast</w:t>
            </w:r>
          </w:p>
          <w:p w:rsidR="00D65424" w:rsidRPr="00C34BCF" w:rsidRDefault="00D65424" w:rsidP="00CD0835">
            <w:pPr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przyczyny zmian liczby ludności </w:t>
            </w:r>
            <w:proofErr w:type="spellStart"/>
            <w:r w:rsidRPr="007B60F5">
              <w:rPr>
                <w:sz w:val="20"/>
                <w:szCs w:val="20"/>
              </w:rPr>
              <w:t>wswoim</w:t>
            </w:r>
            <w:proofErr w:type="spellEnd"/>
            <w:r w:rsidRPr="007B60F5">
              <w:rPr>
                <w:sz w:val="20"/>
                <w:szCs w:val="20"/>
              </w:rPr>
              <w:t xml:space="preserve"> województwie </w:t>
            </w:r>
            <w:r w:rsidRPr="007B60F5">
              <w:rPr>
                <w:sz w:val="20"/>
                <w:szCs w:val="20"/>
              </w:rPr>
              <w:br/>
              <w:t>w XXI w.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prognozuje skutki współczesnych przemian demograficznych w </w:t>
            </w:r>
            <w:r w:rsidRPr="007B60F5">
              <w:rPr>
                <w:sz w:val="20"/>
                <w:szCs w:val="20"/>
              </w:rPr>
              <w:lastRenderedPageBreak/>
              <w:t>Polsce dla rozwoju społeczno-gospodarczego kraju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kształtu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skutki nierównomiernego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przykłady wpływu ruchów migracyjnych na rozmieszczenie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wykazuje zależność struktury zatrudnienia od poziomu rozwoju gospodarczego poszczególnych regionów w naszym kraju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sytuację na rynku pracy we własnej miejscowości (gminie, powiecie)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wpływ przemian społeczno-</w:t>
            </w:r>
            <w:r w:rsidRPr="007B60F5">
              <w:rPr>
                <w:sz w:val="20"/>
                <w:szCs w:val="20"/>
              </w:rPr>
              <w:br/>
              <w:t xml:space="preserve">-gospodarczych na procesy urbanizacyjne i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</w:tr>
    </w:tbl>
    <w:p w:rsidR="00D65424" w:rsidRPr="00283581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283581">
        <w:rPr>
          <w:rFonts w:ascii="Times New Roman" w:hAnsi="Times New Roman"/>
          <w:bCs/>
          <w:sz w:val="22"/>
          <w:szCs w:val="22"/>
        </w:rPr>
        <w:lastRenderedPageBreak/>
        <w:t>3. Gospodarka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283581" w:rsidTr="00CD0835">
        <w:tc>
          <w:tcPr>
            <w:tcW w:w="3348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wymienia na podstawie mapy obszary o najkorzystniejszych warunkach dla rozwoju rolnictwa w Polsce 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terminurolnictwo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ekologiczne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 system wolnorynkowy, prywatyzacja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>węzeł transportowy, terminal transportowy</w:t>
            </w:r>
          </w:p>
          <w:p w:rsidR="00D65424" w:rsidRPr="000E0DFF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mocne i słabe strony rolnictwa ekologicznego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Polski</w:t>
            </w:r>
          </w:p>
          <w:p w:rsidR="00D65424" w:rsidRPr="00C647C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najważniejsze rodzaje transportu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główne węzły i terminale transportowe w Polsc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i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najważniejsze porty handlowe, pasażerskie i rybackie w Polsce</w:t>
            </w:r>
          </w:p>
          <w:p w:rsidR="00D65424" w:rsidRPr="00283581" w:rsidRDefault="00D65424" w:rsidP="00CD0835">
            <w:pPr>
              <w:spacing w:after="0" w:line="240" w:lineRule="auto"/>
              <w:ind w:left="1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regionalne zróżnicowanie przyrodniczych warunków rozwoju rolnictwa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prezentuje na podstawie wykresu strukturę wielkościową gospodarstw rolnych </w:t>
            </w:r>
            <w:r w:rsidRPr="00283581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cechy systemu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proofErr w:type="spellStart"/>
            <w:r w:rsidRPr="00283581">
              <w:rPr>
                <w:sz w:val="20"/>
                <w:szCs w:val="20"/>
              </w:rPr>
              <w:t>porównujena</w:t>
            </w:r>
            <w:proofErr w:type="spellEnd"/>
            <w:r w:rsidRPr="00283581">
              <w:rPr>
                <w:sz w:val="20"/>
                <w:szCs w:val="20"/>
              </w:rPr>
              <w:t xml:space="preserve"> podstawie wykresu liczbę gospodarstw ekologicznych oraz powierzchnię ekologicznych użytków rolnych 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cechy polskiego przemysłu przed </w:t>
            </w:r>
            <w:r w:rsidRPr="00283581">
              <w:rPr>
                <w:sz w:val="20"/>
                <w:szCs w:val="20"/>
              </w:rPr>
              <w:br/>
              <w:t>1989 r.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zróżnicowanie przestrzenne gęstości dróg według województw</w:t>
            </w:r>
            <w:r w:rsidRPr="00283581">
              <w:rPr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wskazuje na mapie Polski główne drogi wodne – rzeki, kanały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warunki rozwoju transportu wodnego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cechy polskiej gospodarki morskiej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wymienia polskie obiekty znajdujące się na Liście światowego dziedzictwa </w:t>
            </w:r>
            <w:r w:rsidRPr="00283581">
              <w:rPr>
                <w:sz w:val="20"/>
                <w:szCs w:val="20"/>
              </w:rPr>
              <w:lastRenderedPageBreak/>
              <w:t>UNESCO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główne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35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przyrodnicze i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czynniki rozwoju rolnictwa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analizuje udział i miejsce Polski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produkcji wybranych artykułów rolnych w Unii Europejskiej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rozwoju rolnictwa ekologicznego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zmiany zatrudnienia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przemyśle według sektorów własności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zmian w polskim transporcie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zróżnicowanie sieci kolejowej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transport lotniczy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porównuje na podstawie mapy ruch pasażerski w polskich portach lotniczych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współczesne znaczenie morskich portów pasażerskich 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strukturę przeładunków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głównych portach handlowych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czynniki warunkujące rozwój turystyki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ocenia przyrodnicze warunki rozwoju rolnictwa we własnym regionie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wybrane regiony rolnicze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wskazuje cele certyfikacji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żywności produkowanej w ramach systemu rolnictwa ekologicznego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skutki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na podstawie informacji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 xml:space="preserve">z różnych źródeł wartość nakładów na działalność badawczo-rozwojową oraz ich dynamikę w 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nierównomiernego rozwoju sieci kolejowej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rolę transportu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określa rolę transportu przesyłowego dla gospodarki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przemysł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>stoczniowy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przedstawia stan rybactwa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przetwórstwa rybnego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znaczenie infrastruktury turystycznej i dostępności komunikacyjnej dla rozwoju turystyki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rolę turystyki 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ocenia 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dla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analizuje wpływ czynników przyrodniczych i </w:t>
            </w:r>
            <w:proofErr w:type="spellStart"/>
            <w:r w:rsidRPr="00283581">
              <w:rPr>
                <w:sz w:val="20"/>
                <w:szCs w:val="20"/>
              </w:rPr>
              <w:t>pozaprzyrodniczych</w:t>
            </w:r>
            <w:proofErr w:type="spellEnd"/>
            <w:r w:rsidRPr="00283581">
              <w:rPr>
                <w:sz w:val="20"/>
                <w:szCs w:val="20"/>
              </w:rPr>
              <w:t xml:space="preserve"> na możliwości przemian w rolnictwie Polski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pozytywne i negatywne skutki rozwoju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ocenia wpływ przystąpienia Polski do Unii Europejskiej na rozwój przemysłu w naszym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znaczenie sieci </w:t>
            </w:r>
            <w:proofErr w:type="spellStart"/>
            <w:r w:rsidRPr="00283581">
              <w:rPr>
                <w:sz w:val="20"/>
                <w:szCs w:val="20"/>
              </w:rPr>
              <w:t>transportuw</w:t>
            </w:r>
            <w:proofErr w:type="spellEnd"/>
            <w:r w:rsidRPr="00283581">
              <w:rPr>
                <w:sz w:val="20"/>
                <w:szCs w:val="20"/>
              </w:rPr>
              <w:t xml:space="preserve"> gospodarce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opisuje specjalizacje polskich portów morskich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określa znaczenie lotnictwa </w:t>
            </w:r>
            <w:r w:rsidRPr="00283581">
              <w:rPr>
                <w:sz w:val="20"/>
                <w:szCs w:val="20"/>
              </w:rPr>
              <w:br/>
              <w:t xml:space="preserve">w komunikacji krajowej </w:t>
            </w:r>
            <w:r w:rsidRPr="00283581">
              <w:rPr>
                <w:sz w:val="20"/>
                <w:szCs w:val="20"/>
              </w:rPr>
              <w:br/>
              <w:t>i międzynarodowej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wykorzystuje mapę do opisania atrakcji turystycznych na wybranej trasie </w:t>
            </w:r>
          </w:p>
        </w:tc>
      </w:tr>
    </w:tbl>
    <w:p w:rsidR="00D65424" w:rsidRDefault="00D65424" w:rsidP="00D65424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4. Stan środowiska i jego ochrona 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c>
          <w:tcPr>
            <w:tcW w:w="334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źródła zanieczyszczeń powietrza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miasta w Unii Europejskiej najbardziej zanieczyszczone pyłami</w:t>
            </w:r>
          </w:p>
          <w:p w:rsidR="00D65424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przyczyny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powstawania smogu</w:t>
            </w:r>
          </w:p>
          <w:p w:rsidR="00D65424" w:rsidRPr="00CA4C4B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CA4C4B">
              <w:rPr>
                <w:rFonts w:ascii="Times New Roman" w:hAnsi="Times New Roman"/>
                <w:sz w:val="20"/>
                <w:szCs w:val="20"/>
              </w:rPr>
              <w:t>wymienia rodzaje odpadów stanowiące zagrożenie dla środowiska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główne motywy ochrony przyrody 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wymienia formy ochrony przyrody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wielkość emisji ważniejszych zanieczyszczeń powietrza w Polsce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podaje przyczyny zanieczyszczenia wód powierzchniowych i podziemnych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charakteryzuje na wybranych przykładach zanieczyszczenie powietrza atmosferycznego w Polsce 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konsekwencje emisji zanieczyszczeń powietrza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przyczyny degradacji gleb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opisuje walory wybranych parków narodowych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sposoby ograniczenia zanieczyszczenia atmosfery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analizuje produkcję odpadów przemysłowych i komunalnych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 według województw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różnice w sposobie ochrony przyrody w parkach narodowych i rezerwatach przyrody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wykorzystuje aplikację GIS do analizy </w:t>
            </w:r>
            <w:proofErr w:type="spellStart"/>
            <w:r w:rsidRPr="00B82849">
              <w:rPr>
                <w:sz w:val="20"/>
                <w:szCs w:val="20"/>
              </w:rPr>
              <w:t>stanuzanieczyszczenia</w:t>
            </w:r>
            <w:proofErr w:type="spellEnd"/>
            <w:r w:rsidRPr="00B82849">
              <w:rPr>
                <w:sz w:val="20"/>
                <w:szCs w:val="20"/>
              </w:rPr>
              <w:t xml:space="preserve"> powietrza </w:t>
            </w:r>
            <w:r w:rsidRPr="00B82849">
              <w:rPr>
                <w:sz w:val="20"/>
                <w:szCs w:val="20"/>
              </w:rPr>
              <w:br/>
              <w:t>w swoim regionie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uzasadnia konieczność podejmowania globalnych działań na rzecz ochrony atmosfery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</w:p>
        </w:tc>
      </w:tr>
    </w:tbl>
    <w:p w:rsidR="005048A7" w:rsidRPr="00595800" w:rsidRDefault="005048A7" w:rsidP="00595800">
      <w:pPr>
        <w:rPr>
          <w:rFonts w:ascii="Times New Roman" w:hAnsi="Times New Roman"/>
          <w:sz w:val="20"/>
          <w:szCs w:val="20"/>
        </w:rPr>
      </w:pPr>
    </w:p>
    <w:sectPr w:rsidR="005048A7" w:rsidRPr="00595800" w:rsidSect="005048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D8" w:rsidRDefault="00C21BD8" w:rsidP="004254F3">
      <w:pPr>
        <w:spacing w:after="0" w:line="240" w:lineRule="auto"/>
      </w:pPr>
      <w:r>
        <w:separator/>
      </w:r>
    </w:p>
  </w:endnote>
  <w:end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D8" w:rsidRDefault="00C21BD8" w:rsidP="004254F3">
      <w:pPr>
        <w:spacing w:after="0" w:line="240" w:lineRule="auto"/>
      </w:pPr>
      <w:r>
        <w:separator/>
      </w:r>
    </w:p>
  </w:footnote>
  <w:foot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244388"/>
    <w:multiLevelType w:val="hybridMultilevel"/>
    <w:tmpl w:val="FB826DEE"/>
    <w:lvl w:ilvl="0" w:tplc="AAE0E5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E346B"/>
    <w:multiLevelType w:val="hybridMultilevel"/>
    <w:tmpl w:val="FB5C96FC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4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5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24"/>
  </w:num>
  <w:num w:numId="4">
    <w:abstractNumId w:val="4"/>
  </w:num>
  <w:num w:numId="5">
    <w:abstractNumId w:val="16"/>
  </w:num>
  <w:num w:numId="6">
    <w:abstractNumId w:val="25"/>
  </w:num>
  <w:num w:numId="7">
    <w:abstractNumId w:val="12"/>
  </w:num>
  <w:num w:numId="8">
    <w:abstractNumId w:val="3"/>
  </w:num>
  <w:num w:numId="9">
    <w:abstractNumId w:val="9"/>
  </w:num>
  <w:num w:numId="10">
    <w:abstractNumId w:val="23"/>
  </w:num>
  <w:num w:numId="11">
    <w:abstractNumId w:val="20"/>
  </w:num>
  <w:num w:numId="12">
    <w:abstractNumId w:val="6"/>
  </w:num>
  <w:num w:numId="13">
    <w:abstractNumId w:val="0"/>
  </w:num>
  <w:num w:numId="14">
    <w:abstractNumId w:val="27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8"/>
  </w:num>
  <w:num w:numId="20">
    <w:abstractNumId w:val="13"/>
  </w:num>
  <w:num w:numId="21">
    <w:abstractNumId w:val="28"/>
  </w:num>
  <w:num w:numId="22">
    <w:abstractNumId w:val="26"/>
  </w:num>
  <w:num w:numId="23">
    <w:abstractNumId w:val="22"/>
  </w:num>
  <w:num w:numId="24">
    <w:abstractNumId w:val="19"/>
  </w:num>
  <w:num w:numId="25">
    <w:abstractNumId w:val="14"/>
  </w:num>
  <w:num w:numId="26">
    <w:abstractNumId w:val="7"/>
  </w:num>
  <w:num w:numId="27">
    <w:abstractNumId w:val="21"/>
  </w:num>
  <w:num w:numId="28">
    <w:abstractNumId w:val="15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CC9"/>
    <w:rsid w:val="0007636C"/>
    <w:rsid w:val="000779CC"/>
    <w:rsid w:val="000A650A"/>
    <w:rsid w:val="001573B4"/>
    <w:rsid w:val="00174F5A"/>
    <w:rsid w:val="001B2B6A"/>
    <w:rsid w:val="00336F90"/>
    <w:rsid w:val="00390029"/>
    <w:rsid w:val="003938F5"/>
    <w:rsid w:val="004254F3"/>
    <w:rsid w:val="004B1366"/>
    <w:rsid w:val="004F68DE"/>
    <w:rsid w:val="005048A7"/>
    <w:rsid w:val="00527D17"/>
    <w:rsid w:val="00595800"/>
    <w:rsid w:val="00613A60"/>
    <w:rsid w:val="006333A6"/>
    <w:rsid w:val="00634982"/>
    <w:rsid w:val="00672A74"/>
    <w:rsid w:val="007434DE"/>
    <w:rsid w:val="00751F91"/>
    <w:rsid w:val="00826DAA"/>
    <w:rsid w:val="00881104"/>
    <w:rsid w:val="008B359A"/>
    <w:rsid w:val="008E6633"/>
    <w:rsid w:val="00961B2C"/>
    <w:rsid w:val="00983110"/>
    <w:rsid w:val="00985B80"/>
    <w:rsid w:val="00AB7813"/>
    <w:rsid w:val="00AC6CC9"/>
    <w:rsid w:val="00B22459"/>
    <w:rsid w:val="00B57FDD"/>
    <w:rsid w:val="00B931B7"/>
    <w:rsid w:val="00C21BD8"/>
    <w:rsid w:val="00D13FF9"/>
    <w:rsid w:val="00D65424"/>
    <w:rsid w:val="00DB4CE1"/>
    <w:rsid w:val="00E6344F"/>
    <w:rsid w:val="00E656AF"/>
    <w:rsid w:val="00E72003"/>
    <w:rsid w:val="00EA1F24"/>
    <w:rsid w:val="00F2116C"/>
    <w:rsid w:val="00F953BC"/>
    <w:rsid w:val="00FC66F5"/>
    <w:rsid w:val="00FD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C9"/>
    <w:pPr>
      <w:spacing w:after="160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48A7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5332</Words>
  <Characters>31995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40</cp:revision>
  <dcterms:created xsi:type="dcterms:W3CDTF">2024-10-28T19:25:00Z</dcterms:created>
  <dcterms:modified xsi:type="dcterms:W3CDTF">2024-11-28T15:28:00Z</dcterms:modified>
</cp:coreProperties>
</file>