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8DC19" w14:textId="04418C30" w:rsidR="0022686E" w:rsidRPr="0004760F" w:rsidRDefault="008D2E81" w:rsidP="00D55CE7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04760F"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04760F">
        <w:rPr>
          <w:rFonts w:ascii="Times New Roman" w:hAnsi="Times New Roman"/>
          <w:bCs/>
          <w:sz w:val="28"/>
          <w:szCs w:val="28"/>
        </w:rPr>
        <w:br/>
        <w:t xml:space="preserve">OCEN KLASYFIKACYJNYCH Z GEOGRAFII PODSTAWOWEJ CZĘŚĆ </w:t>
      </w:r>
      <w:r w:rsidRPr="0004760F">
        <w:rPr>
          <w:rFonts w:ascii="Times New Roman" w:hAnsi="Times New Roman"/>
          <w:bCs/>
          <w:sz w:val="28"/>
          <w:szCs w:val="28"/>
        </w:rPr>
        <w:t xml:space="preserve">TRZECIA </w:t>
      </w:r>
      <w:r w:rsidRPr="0004760F">
        <w:rPr>
          <w:rFonts w:ascii="Times New Roman" w:hAnsi="Times New Roman"/>
          <w:bCs/>
          <w:sz w:val="28"/>
          <w:szCs w:val="28"/>
        </w:rPr>
        <w:t xml:space="preserve">W ROKU SZKOLNYM 2024/2025 – </w:t>
      </w:r>
      <w:r w:rsidRPr="0004760F">
        <w:rPr>
          <w:rFonts w:ascii="Times New Roman" w:hAnsi="Times New Roman"/>
          <w:bCs/>
          <w:sz w:val="28"/>
          <w:szCs w:val="28"/>
          <w:u w:val="single"/>
        </w:rPr>
        <w:t xml:space="preserve">KLASA </w:t>
      </w:r>
      <w:r w:rsidRPr="0004760F">
        <w:rPr>
          <w:rFonts w:ascii="Times New Roman" w:hAnsi="Times New Roman"/>
          <w:bCs/>
          <w:sz w:val="28"/>
          <w:szCs w:val="28"/>
          <w:u w:val="single"/>
        </w:rPr>
        <w:t>III</w:t>
      </w:r>
      <w:r w:rsidRPr="0004760F">
        <w:rPr>
          <w:rFonts w:ascii="Times New Roman" w:hAnsi="Times New Roman"/>
          <w:bCs/>
          <w:sz w:val="28"/>
          <w:szCs w:val="28"/>
          <w:u w:val="single"/>
        </w:rPr>
        <w:t xml:space="preserve"> AZ/ SZKOŁA BRANŻOWA</w:t>
      </w:r>
    </w:p>
    <w:p w14:paraId="16A150D6" w14:textId="77777777" w:rsidR="00D55CE7" w:rsidRPr="0004760F" w:rsidRDefault="00D55CE7" w:rsidP="00D55CE7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</w:p>
    <w:p w14:paraId="2D400C27" w14:textId="77777777" w:rsidR="00D55CE7" w:rsidRPr="0022686E" w:rsidRDefault="00D55CE7" w:rsidP="00D55CE7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</w:p>
    <w:tbl>
      <w:tblPr>
        <w:tblW w:w="11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8"/>
        <w:gridCol w:w="2358"/>
      </w:tblGrid>
      <w:tr w:rsidR="0004760F" w:rsidRPr="0004760F" w14:paraId="726F7902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183C" w14:textId="6352CB60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2991" w14:textId="77777777" w:rsidR="00D55CE7" w:rsidRPr="0004760F" w:rsidRDefault="00D55CE7" w:rsidP="000842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14:paraId="0821414C" w14:textId="168C7911" w:rsidR="00D55CE7" w:rsidRPr="0022686E" w:rsidRDefault="00D55CE7" w:rsidP="000842C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9340" w14:textId="77777777" w:rsidR="00D55CE7" w:rsidRPr="0004760F" w:rsidRDefault="00D55CE7" w:rsidP="000842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14:paraId="74030548" w14:textId="4FF7D2C5" w:rsidR="00D55CE7" w:rsidRPr="0022686E" w:rsidRDefault="00D55CE7" w:rsidP="000842C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FF06" w14:textId="77777777" w:rsidR="00D55CE7" w:rsidRPr="0004760F" w:rsidRDefault="00D55CE7" w:rsidP="000842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14:paraId="06CAEA2C" w14:textId="67522BB8" w:rsidR="00D55CE7" w:rsidRPr="0022686E" w:rsidRDefault="00D55CE7" w:rsidP="000842C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93BB" w14:textId="77777777" w:rsidR="00D55CE7" w:rsidRPr="0004760F" w:rsidRDefault="00D55CE7" w:rsidP="000842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14:paraId="09508E4B" w14:textId="598E5AB4" w:rsidR="00D55CE7" w:rsidRPr="0022686E" w:rsidRDefault="00D55CE7" w:rsidP="000842C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60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bardzo dobrą)</w:t>
            </w:r>
          </w:p>
        </w:tc>
      </w:tr>
      <w:tr w:rsidR="0004760F" w:rsidRPr="0004760F" w14:paraId="5232979F" w14:textId="77777777" w:rsidTr="00D66D01">
        <w:tc>
          <w:tcPr>
            <w:tcW w:w="1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44E4" w14:textId="123016A0" w:rsidR="00D55CE7" w:rsidRPr="0004760F" w:rsidRDefault="00D55CE7" w:rsidP="00D55CE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60F">
              <w:rPr>
                <w:rFonts w:ascii="Times New Roman" w:hAnsi="Times New Roman" w:cs="Times New Roman"/>
                <w:bCs/>
                <w:sz w:val="22"/>
                <w:szCs w:val="22"/>
              </w:rPr>
              <w:t>Społeczeństwo i gospodarka Polski</w:t>
            </w:r>
          </w:p>
        </w:tc>
      </w:tr>
      <w:tr w:rsidR="0004760F" w:rsidRPr="0004760F" w14:paraId="69AE9656" w14:textId="77777777" w:rsidTr="00D55CE7">
        <w:trPr>
          <w:trHeight w:val="2270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FFAD" w14:textId="62911041" w:rsidR="000A482A" w:rsidRPr="0004760F" w:rsidRDefault="000A482A" w:rsidP="002268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60F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29823019" w14:textId="42218ABB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pojęcie gęstość zaludnienia,</w:t>
            </w:r>
          </w:p>
          <w:p w14:paraId="027C069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na mapie Polski co najmniej po dwa regiony o największej i najmniejszej gęstości zaludnienia.</w:t>
            </w:r>
          </w:p>
          <w:p w14:paraId="6B15FB6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3252" w14:textId="643DF89C" w:rsidR="000A482A" w:rsidRPr="0004760F" w:rsidRDefault="000A482A" w:rsidP="002268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60F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55AF790" w14:textId="779BA072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trzy czynniki decydujące o dużej i małej gęstości zaludnienia.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F2A8" w14:textId="5D62E0C9" w:rsidR="000A482A" w:rsidRPr="0004760F" w:rsidRDefault="000A482A" w:rsidP="002268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60F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DD82900" w14:textId="387758A8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obliczyć gęstość zaludnienia,</w:t>
            </w:r>
          </w:p>
          <w:p w14:paraId="78A9CF1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na co najmniej czterech przykładach, od czego zależy rozmieszczenie ludności Polski.</w:t>
            </w:r>
          </w:p>
          <w:p w14:paraId="257AD3B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FA9C" w14:textId="15B5C2D9" w:rsidR="000A482A" w:rsidRPr="0004760F" w:rsidRDefault="000A482A" w:rsidP="002268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60F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7418E107" w14:textId="35565CE8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porównuje regiony o różnej gęstości zaludnienia i wskazuje przyczyny tych różnic.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E5A0" w14:textId="5EBFD54C" w:rsidR="000A482A" w:rsidRPr="0004760F" w:rsidRDefault="000A482A" w:rsidP="002268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60F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797DC9AB" w14:textId="7900CC3B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wskazać zmiany gęstości zaludnienia w kontekście historycznym na wybranych przykładach regionów Polski.</w:t>
            </w:r>
          </w:p>
        </w:tc>
      </w:tr>
      <w:tr w:rsidR="0004760F" w:rsidRPr="0004760F" w14:paraId="5CC33C8B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C7C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dwa czynniki wpływające na zmiany liczby ludności po II wojnie światowej,</w:t>
            </w:r>
          </w:p>
          <w:p w14:paraId="59D00F8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pojęcia przyrost naturalny i przyrost rzeczywisty.</w:t>
            </w:r>
          </w:p>
          <w:p w14:paraId="1DF1BAD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88E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potrafi wskazać na mapie województwa o dużym i małym przyroście naturalnym,</w:t>
            </w:r>
          </w:p>
          <w:p w14:paraId="0C83C15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opisuje zmiany liczby urodzeń, zgonów i przyrostu naturalnego na podstawie wykresu.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E01C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przyczyny zmian liczby ludności Polski po 1990 r.,</w:t>
            </w:r>
          </w:p>
          <w:p w14:paraId="09B5EAF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wyjaśnia, czym jest przyrost rzeczywisty ludności,</w:t>
            </w:r>
          </w:p>
          <w:p w14:paraId="23047CE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analizuje zmiany współczynnika przyrostu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naturalnego oraz zmiany liczby kobiet w wieku prokreacyjnym,</w:t>
            </w:r>
          </w:p>
          <w:p w14:paraId="7E39262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pojęcie depopulacja.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82E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udowadnia, że model rodziny ma wpływ na zmiany liczby ludności Polski,</w:t>
            </w:r>
          </w:p>
          <w:p w14:paraId="3742935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wyjaśnia związek między zmianami współczynnika przyrostu naturalnego oraz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zmianami liczby kobiet w wieku prokreacyjnym,</w:t>
            </w:r>
          </w:p>
          <w:p w14:paraId="101B25B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zróżnicowanie przestrzenne przyrostu rzeczywistego Polski.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487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wyjaśnia związek między przyrostem rzeczywistym ludności Polski a jej poziomem rozwoju gospodarczego,</w:t>
            </w:r>
          </w:p>
          <w:p w14:paraId="537F7BF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zjawisko depopulacji w powiązaniu z migracjami.</w:t>
            </w:r>
          </w:p>
        </w:tc>
      </w:tr>
      <w:tr w:rsidR="0004760F" w:rsidRPr="0004760F" w14:paraId="024B2D08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F24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pojęcie migracja i podaje co najmniej dwa przykłady migracji Polaków.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871E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charakteryzuje migracje wewnętrzne i zewnętrzne Polaków,</w:t>
            </w:r>
          </w:p>
          <w:p w14:paraId="6DC651C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trzy przyczyny migracji zewnętrznych Polaków,</w:t>
            </w:r>
          </w:p>
          <w:p w14:paraId="6C3D301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pojęcia imigracja i emigracja.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BDB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omawia zróżnicowanie przestrzenne salda migracji wewnętrznych Polaków na podstawie kartogramu,</w:t>
            </w:r>
          </w:p>
          <w:p w14:paraId="53FC195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cztery kierunki migracji zewnętrznych Polaków.</w:t>
            </w:r>
          </w:p>
          <w:p w14:paraId="09645FD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BD8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skutki migracji wewnętrznych i zewnętrznych dla Polski, uwzględnia migrantów, którzy przybyli do Polski,</w:t>
            </w:r>
          </w:p>
          <w:p w14:paraId="65BFAD6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kierunki migracji Polaków w kontekście atrakcyjności wybieranych krajów.</w:t>
            </w:r>
          </w:p>
          <w:p w14:paraId="056BF53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7D6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wyszukuje wiadomości z dostępnych źródeł na temat liczby migrantów i uchodźców, którzy przybyli do Polski w ostatnich latach,</w:t>
            </w:r>
          </w:p>
          <w:p w14:paraId="62F5946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podaje przyczyny ich przyjazdów.</w:t>
            </w:r>
          </w:p>
        </w:tc>
      </w:tr>
      <w:tr w:rsidR="0004760F" w:rsidRPr="0004760F" w14:paraId="4F049A65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115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odczytać dane z piramidy wieku i płci ludności Polski,</w:t>
            </w:r>
          </w:p>
          <w:p w14:paraId="7FCAFAD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wymienia co najmniej dwie cechy charakterystyczne dla wieku i płci społeczeństwa polskiego,</w:t>
            </w:r>
          </w:p>
          <w:p w14:paraId="2906DC5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dwie konsekwencje starzenia się ludności Polski.</w:t>
            </w:r>
          </w:p>
          <w:p w14:paraId="073F800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232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omówić piramidę wieku i płci ludności Polski z uwzględnieniem okresów wyżów i niżów demograficznych,</w:t>
            </w:r>
          </w:p>
          <w:p w14:paraId="0795234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dzieli ludność według ekonomicznych grup wieku,</w:t>
            </w:r>
          </w:p>
          <w:p w14:paraId="7F7741E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tendencję przeciętnej długości trwania życia w Polsce.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C5A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piramidę płci i wieku ludności Polski,</w:t>
            </w:r>
          </w:p>
          <w:p w14:paraId="19D5B0C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poprawnie odczytuje z kartogramów regiony o dużym i małym udziale ludności podzielonej według grup ekonomicznych,</w:t>
            </w:r>
          </w:p>
          <w:p w14:paraId="35EC268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indeks starości demograficznej dla Polski.</w:t>
            </w:r>
          </w:p>
          <w:p w14:paraId="3F8EC72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399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przyczyny powojennego wyżu demograficznego oraz potrafi powiązać z nim echo wyżu demograficznego,</w:t>
            </w:r>
          </w:p>
          <w:p w14:paraId="095E7EC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strukturę płci ludności polski z uwzględnieniem współczynnika feminizacji.</w:t>
            </w:r>
          </w:p>
          <w:p w14:paraId="09324EF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30A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przyczyny nierównego rozmieszczenia ludności według grup ekonomicznych,</w:t>
            </w:r>
          </w:p>
          <w:p w14:paraId="171144D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współczynnik feminizacji dla różnych obszarów Polski.</w:t>
            </w:r>
          </w:p>
          <w:p w14:paraId="0C8B172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0F" w:rsidRPr="0004760F" w14:paraId="1BFD9EE3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C51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zna strukturę zatrudnienia w Polsce,</w:t>
            </w:r>
          </w:p>
          <w:p w14:paraId="2B943B4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pojęcia restrukturyzacja i reprywatyzacja.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3CB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na mapie województwa o największej i najmniejszej stopie bezrobocia,</w:t>
            </w:r>
          </w:p>
          <w:p w14:paraId="00CF842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trzy przyczyny bezrobocia w Polsce.</w:t>
            </w:r>
          </w:p>
          <w:p w14:paraId="340EBAF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8E6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tendencje zmian w strukturze zatrudnienia w Polsce,</w:t>
            </w:r>
          </w:p>
          <w:p w14:paraId="463235D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mierniki zróżnicowania rynku pracy i potrafi je scharakteryzować,</w:t>
            </w:r>
          </w:p>
          <w:p w14:paraId="0F48333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dwa skutki bezrobocia.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865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związki między procesami zachodzącymi w polskiej gospodarce a rynkiem pracy,</w:t>
            </w:r>
          </w:p>
          <w:p w14:paraId="69EABA4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regionalne zróżnicowanie stopy bezrobocia,</w:t>
            </w:r>
          </w:p>
          <w:p w14:paraId="6CF8078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przykłady wpływu integracji europejskiej i globalizacji na rynek pracy w Polsce.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F36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odwołuje się do wiedzy historycznej, omawiając zjawiska zachodzące na rynku pracy w Polsce,</w:t>
            </w:r>
          </w:p>
          <w:p w14:paraId="2A3A5C8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ocenia wpływ integracji europejskiej i globalizacji na zmiany zachodzące na rynku pracy w Polsce.</w:t>
            </w:r>
          </w:p>
        </w:tc>
      </w:tr>
      <w:tr w:rsidR="0004760F" w:rsidRPr="0004760F" w14:paraId="6F184F96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E94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przykłady aglomeracji mono- (co najmniej cztery) i policentrycznych (jeden) w Polsce,</w:t>
            </w:r>
          </w:p>
          <w:p w14:paraId="645B227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kryterium uznania jednostki osadniczej za miasto.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B2C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dwie różnice między miastem a wsią,</w:t>
            </w:r>
          </w:p>
          <w:p w14:paraId="0E45844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na mapie przykłady różnych typów aglomeracji.</w:t>
            </w:r>
          </w:p>
          <w:p w14:paraId="1BF0D85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772B" w14:textId="1A2F9B19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omawia różnice między aglomeracją mono- i policentryczną na przykładach,.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89C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opisuje przebieg procesów urbanizacyjnych w Polsce i wskazuje charakterystyczne dla danego okresu typy miast,</w:t>
            </w:r>
          </w:p>
          <w:p w14:paraId="61FAB45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wyjaśnia, na czym polega proces rewitalizacji, </w:t>
            </w:r>
          </w:p>
          <w:p w14:paraId="69E43CE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skutki urbanizacji w polskich miastach.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1E1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ocenia zjawisko rewitalizacji na konkretnym przykładzie,</w:t>
            </w:r>
          </w:p>
          <w:p w14:paraId="1049824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przedstawić procesy urbanizacyjne przebiegające w Polsce w porównaniu z innych państwami.</w:t>
            </w:r>
          </w:p>
        </w:tc>
      </w:tr>
      <w:tr w:rsidR="0004760F" w:rsidRPr="0004760F" w14:paraId="372C6BB7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2F7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cztery czynniki rozwoju rolnictwa,</w:t>
            </w:r>
          </w:p>
          <w:p w14:paraId="1C317CB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pojęcie okres wegetacyjny.</w:t>
            </w:r>
          </w:p>
          <w:p w14:paraId="318A5C1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94A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podaje co najmniej trzy rośliny żywieniowe, które zajmują w strukturze upraw największe powierzchnie w Polsce,</w:t>
            </w:r>
          </w:p>
          <w:p w14:paraId="5F257F0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wskazuje na mapie co najmniej dwa regiony Polski o sprzyjających warunkach dla rozwoju rolnictwa.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A19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opisuje wpływ co najmniej czterech czynników na rozwój rolnictwa,</w:t>
            </w:r>
          </w:p>
          <w:p w14:paraId="3A4DDF9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wskazuje na mapie główne obszary upraw i hodowli w Polsce.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5CC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wyjaśnia wpływ czynników </w:t>
            </w:r>
            <w:proofErr w:type="spellStart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pozaprzyrodniczych</w:t>
            </w:r>
            <w:proofErr w:type="spellEnd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rozwój rolnictwa w Polsce,</w:t>
            </w:r>
          </w:p>
          <w:p w14:paraId="025B465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analizuje strukturę zasiewów i strukturę produkcji zwierzęcej i formułuje wnioski.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0C2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ocenia wpływ przemian gospodarczych zachodzących w Polsce po 1989 roku na rozwój rolnictwa.</w:t>
            </w:r>
          </w:p>
        </w:tc>
      </w:tr>
      <w:tr w:rsidR="0004760F" w:rsidRPr="0004760F" w14:paraId="1AC11B14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618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po dwa skutki pozytywne i negatywne restrukturyzacji przemysłu,</w:t>
            </w:r>
          </w:p>
          <w:p w14:paraId="1083864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wskazać główny kierunek zmian w przemyśle,</w:t>
            </w:r>
          </w:p>
          <w:p w14:paraId="20C38878" w14:textId="4EC78EC4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374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podać co najmniej jeden przykład zmian strukturalnych w polskiej gospodarce,</w:t>
            </w:r>
          </w:p>
          <w:p w14:paraId="78F1D0FD" w14:textId="58BCD6C2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762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opisuje zmiany, jakie zaszły w polskim przemyśle po 1989 roku,</w:t>
            </w:r>
          </w:p>
          <w:p w14:paraId="3720233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gałęzie przemysłu zaawansowanej technologii, które rozwijają się w Polsce,</w:t>
            </w:r>
          </w:p>
          <w:p w14:paraId="66F3AA41" w14:textId="116323B4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CD75F1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1F1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i wyjaśnia wpływ nakładów na działalność badawczą i rozwojową na rozwój przemysłu zaawansowanej technologii,</w:t>
            </w:r>
          </w:p>
          <w:p w14:paraId="582172C0" w14:textId="06D2EA20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1A1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udowadnia, że restrukturyzacja i reprywatyzacja przemysłu w Polsce była niezbędna dla jego dalszego rozwoju.</w:t>
            </w:r>
          </w:p>
        </w:tc>
      </w:tr>
      <w:tr w:rsidR="0004760F" w:rsidRPr="0004760F" w14:paraId="4A29035A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502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rodzaje transportu (co najmniej cztery),</w:t>
            </w:r>
          </w:p>
          <w:p w14:paraId="47CCF92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podać zalety i wady co najmniej dwóch rodzajów transportu.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394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dwa województwa o dużej gęstości dróg kołowych i kolejowych oraz wskazuje je na mapie,</w:t>
            </w:r>
          </w:p>
          <w:p w14:paraId="34C5A9D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na mapie co najmniej dwa żeglowne odcinki rzek.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94C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zna wady i zalety różnych rodzajów transportu i odnosi je do transportu Polski,</w:t>
            </w:r>
          </w:p>
          <w:p w14:paraId="2385001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rodzaje transportu odgrywające największą rolę w przewozie pasażerów oraz towarów,</w:t>
            </w:r>
          </w:p>
          <w:p w14:paraId="40623B5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pojęcie transport intermodalny.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4F0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‒ na podstawie danych statystycznych określa znaczenie poszczególnych rodzajów transportu w przewozie osób i towarów z uwzględnieniem transportu przesyłowego, </w:t>
            </w:r>
          </w:p>
          <w:p w14:paraId="08C09D2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tendencje zmian zachodzących w polskim transporcie.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CFC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‒ dokonuje oceny, podając racjonalne argumenty, budowy na dnie Bałtyku gazociągu </w:t>
            </w:r>
            <w:proofErr w:type="spellStart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Nord</w:t>
            </w:r>
            <w:proofErr w:type="spellEnd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Stream</w:t>
            </w:r>
            <w:proofErr w:type="spellEnd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 planowanej odnogi tego gazociągu.</w:t>
            </w:r>
          </w:p>
        </w:tc>
      </w:tr>
      <w:tr w:rsidR="0004760F" w:rsidRPr="0004760F" w14:paraId="58831391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891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trzy czynniki wpływające na poziom życia,</w:t>
            </w:r>
          </w:p>
          <w:p w14:paraId="761255D3" w14:textId="6B83CB29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866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zna elementy składające się na poziom życia i podaje co najmniej po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jednym przykładzie ich wpływu na ten poziom, </w:t>
            </w:r>
          </w:p>
          <w:p w14:paraId="42F6DB2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dwie gminy w Polsce o największych dochodach.</w:t>
            </w:r>
          </w:p>
          <w:p w14:paraId="13415B0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EE84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omawia na podstawie danych dostępnych w podręczniku czynniki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wpływające na poziom życia w Polsce,</w:t>
            </w:r>
          </w:p>
          <w:p w14:paraId="1C0A925A" w14:textId="7330182C" w:rsidR="00D55CE7" w:rsidRPr="0022686E" w:rsidRDefault="00D55CE7" w:rsidP="00E10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potrafi wskazać przyczyny bogactwa najzamożniejszych gmin w Polsce.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47E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analizuje na podstawie map i danych w podręczniku warunki życia w poszczególnych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regionach Polski i wyjaśnia przyczyny takiego stanu,</w:t>
            </w:r>
          </w:p>
          <w:p w14:paraId="18DB83F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formułuje ogólną ocenę na temat poziomu życia w Polsce popartą co najmniej trzema argumentami.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676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analizuje zależności między rozwojem gospodarczym regionów Polski a poziomem życia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 tych regionach i formułuje wnioski.</w:t>
            </w:r>
          </w:p>
        </w:tc>
      </w:tr>
      <w:tr w:rsidR="0004760F" w:rsidRPr="0004760F" w14:paraId="0E21FE3C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2C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zna i rozumie pojęcia ubóstwo i wykluczenie społeczne,</w:t>
            </w:r>
          </w:p>
          <w:p w14:paraId="41FE23F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pięć sposobów przeciwdziałania i zapobiegania ubóstwu oraz wykluczeniu społecznemu.</w:t>
            </w:r>
          </w:p>
          <w:p w14:paraId="4DB5BF1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072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na mapie co najmniej po dwa województwa, w których notowany jest najwyższy i najniższy wskaźnik skrajnego ubóstwa,</w:t>
            </w:r>
          </w:p>
          <w:p w14:paraId="1B2C8B0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wpływ wykształcenia na zasięg skrajnego ubóstwa.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A0C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czynniki, które wpływają na zjawisko ubóstwa i odnosi je do województw, w których ten wskaźnik jest wysoki,</w:t>
            </w:r>
          </w:p>
          <w:p w14:paraId="4F6D85A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wyjaśnia, na czym polega wykluczenie cyfrowe i podaje sposoby przeciwdziałania takiemu wykluczeniu.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1FB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wyjaśnia, w odniesieniu do różnych cech demograficzno-ekonomicznych społeczeństwa, zróżnicowanie przestrzenne poziomu ubóstwa w Polsce,</w:t>
            </w:r>
          </w:p>
          <w:p w14:paraId="6149B27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proponuje sposoby przeciwdziałania ubóstwu w odniesieniu do województw o wysokim wskaźniku skrajnego ubóstwa.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F97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na podstawie posiadanej wiedzy na temat starzenia się społeczeństwa polskiego formułuje prognozę dotyczącą zmian wartości wskaźnika skrajnego ubóstwa w ciągu najbliższych lat.</w:t>
            </w:r>
          </w:p>
        </w:tc>
      </w:tr>
      <w:tr w:rsidR="0004760F" w:rsidRPr="0004760F" w14:paraId="34D94AEF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69F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pojęcia partycypacja społeczna i budżet obywatelski,</w:t>
            </w:r>
          </w:p>
          <w:p w14:paraId="4A1BD18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choć jeden przykład partycypacji społecznej w regionie, w którym mieszka.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D5E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trzy cele rozwoju lokalnego i regionalnego,</w:t>
            </w:r>
          </w:p>
          <w:p w14:paraId="00B7B8B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przykłady wykorzystania budżetu obywatelskiego przez lokalne społeczności.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138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cztery przykłady czynników wpływających na rozwój lokalny i regionalny,</w:t>
            </w:r>
          </w:p>
          <w:p w14:paraId="4639EDF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opisuje dwie ścieżki partycypacji społecznej.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FC1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czynniki rozwoju lokalnego i regionalnego i odnosi je do swojego miejsca zamieszkania lub regionu.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7D4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ocenia rolę konsultacji społecznych i budżetu obywatelskiego w życiu polityczno-społecznym i gospodarczym lokalnych społeczności.</w:t>
            </w:r>
          </w:p>
        </w:tc>
      </w:tr>
      <w:tr w:rsidR="00811D19" w:rsidRPr="0004760F" w14:paraId="6A24830B" w14:textId="77777777" w:rsidTr="003A5F88">
        <w:tc>
          <w:tcPr>
            <w:tcW w:w="1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D047" w14:textId="0FA32673" w:rsidR="00811D19" w:rsidRPr="00811D19" w:rsidRDefault="00811D19" w:rsidP="00811D1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1D19">
              <w:rPr>
                <w:rFonts w:ascii="Times New Roman" w:eastAsia="Times New Roman" w:hAnsi="Times New Roman" w:cs="Calibri"/>
                <w:sz w:val="20"/>
              </w:rPr>
              <w:lastRenderedPageBreak/>
              <w:t>Przyrodnicze uwarunkowania gospodarczej działalności człowieka</w:t>
            </w:r>
          </w:p>
          <w:p w14:paraId="22C49212" w14:textId="77777777" w:rsidR="00811D19" w:rsidRPr="0022686E" w:rsidRDefault="00811D19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0F" w:rsidRPr="0004760F" w14:paraId="4A462901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962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pojęcia żyzność gleby i okres wegetacyjny,</w:t>
            </w:r>
          </w:p>
          <w:p w14:paraId="067E596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dwa czynniki, od których zależą warunki rozwoju rolnictwa.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6D1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i pokazuje na mapie co najmniej po dwa regiony na świecie o dobrych i złych warunkach rozwoju rolnictwa,</w:t>
            </w:r>
          </w:p>
          <w:p w14:paraId="67BE707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przykłady gleb o dużej żyzności.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306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przykłady, jak klimat, ukształtowanie powierzchni, żyzność gleb i zasoby wodne wpływają na rozwój rolnictwa i wskazuje na mapie przykłady regionów, gdzie możemy zaobserwować ten wpływ.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5DE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‒ wyjaśnia przyczyny zróżnicowania warunków rozwoju rolnictwa na świecie, </w:t>
            </w:r>
          </w:p>
          <w:p w14:paraId="6B522E8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obszary katastrof ekologicznych spowodowanych przez rolniczą działalność człowieka i formułuje wnioski,</w:t>
            </w:r>
          </w:p>
          <w:p w14:paraId="4ACF7D7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opisuje, jak warunki przyrodnicze wpływają na rozwój rolnictwa w regionie, w którym mieszka.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B78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udowadnia, że rolnictwo jest sektorem gospodarki w największym stopniu uzależnionym od środowiska przyrodniczego.</w:t>
            </w:r>
          </w:p>
        </w:tc>
      </w:tr>
      <w:tr w:rsidR="0004760F" w:rsidRPr="0004760F" w14:paraId="096F2D77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737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nazywa główny surowiec energetyczny Polski – węgiel kamienny,</w:t>
            </w:r>
          </w:p>
          <w:p w14:paraId="68F2749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trzy kraje wydobywające ropę naftową.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AA1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na podstawie mapy w podręczniku podaje nazwy państw wydobywających węgiel kamienny i brunatny w Europie,</w:t>
            </w:r>
          </w:p>
          <w:p w14:paraId="553986C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wie, że surowce eksportują przede wszystkim kraje słabiej rozwinięte gospodarczo.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2F8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charakteryzuje strukturę importu i eksportu wybranych państw na podstawie diagramów w podręczniku,</w:t>
            </w:r>
          </w:p>
          <w:p w14:paraId="4B2D2BB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przyczyny spadku wydobycia węgla kamiennego.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742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wydobycie surowców mineralnych i wskazuje ich wpływ na rozwój przemysłu,</w:t>
            </w:r>
          </w:p>
          <w:p w14:paraId="565FCFB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przyczyny spadku znaczenia przemysłu ciężkiego w gospodarce.</w:t>
            </w:r>
          </w:p>
          <w:p w14:paraId="34B18D5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B40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znaczenie wydobycia ropy naftowej dla rozwoju gospodarki w krajach ją wydobywających i krajach, które ją przetwarzają.</w:t>
            </w:r>
          </w:p>
        </w:tc>
      </w:tr>
      <w:tr w:rsidR="0004760F" w:rsidRPr="0004760F" w14:paraId="6D4E7C6C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A40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zna i rozumie pojęcia system przyrodniczy,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rozwój zrównoważony i konsumpcjonizm,</w:t>
            </w:r>
          </w:p>
          <w:p w14:paraId="652B513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trzy zmiany w środowisku przyrodniczym, które są dziełem człowieka.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BA4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zna i rozumie pojęcie antropopresja,</w:t>
            </w:r>
          </w:p>
          <w:p w14:paraId="1A6EE7D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podaje co najmniej dwa przykłady antropopresji,</w:t>
            </w:r>
          </w:p>
          <w:p w14:paraId="2BC1303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wymienia co najmniej cztery cele zrównoważonego rozwoju.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C92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opisuje zmiany zachodzące w gospodarce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i ich wpływ na stan środowiska przyrodniczego,</w:t>
            </w:r>
          </w:p>
          <w:p w14:paraId="41CABE1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przykłady działań zmierzających do zmian relacji człowiek – środowisko (CZR).</w:t>
            </w:r>
          </w:p>
          <w:p w14:paraId="19EB870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D0C" w14:textId="09830ABF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wskazuje działania, które może podjąć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 życiu codziennym, by przyczynić się do realizacji wybranych celów zrównoważonego rozwoju.</w:t>
            </w:r>
          </w:p>
          <w:p w14:paraId="5C5BC5A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626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‒ dyskutuje na temat skutków wprowadzanych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przez człowieka zmian w środowisku przyrodniczym.</w:t>
            </w:r>
          </w:p>
          <w:p w14:paraId="7ABADA1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0DCA" w:rsidRPr="0004760F" w14:paraId="2805FEF3" w14:textId="77777777" w:rsidTr="00DA1CB0">
        <w:tc>
          <w:tcPr>
            <w:tcW w:w="1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D8B5" w14:textId="07F0847D" w:rsidR="000A0DCA" w:rsidRPr="000A0DCA" w:rsidRDefault="000A0DCA" w:rsidP="000A0DC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DC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</w:t>
            </w:r>
            <w:r w:rsidRPr="000A0DCA">
              <w:rPr>
                <w:rFonts w:ascii="Times New Roman" w:eastAsia="Times New Roman" w:hAnsi="Times New Roman" w:cs="Calibri"/>
                <w:sz w:val="20"/>
              </w:rPr>
              <w:t>Relacje człowiek – środowisko geograficzne</w:t>
            </w:r>
          </w:p>
          <w:p w14:paraId="14F8CE10" w14:textId="77777777" w:rsidR="000A0DCA" w:rsidRPr="0022686E" w:rsidRDefault="000A0DCA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0F" w:rsidRPr="0004760F" w14:paraId="3F2F36F4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384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zna i rozumie pojęcie smog,</w:t>
            </w:r>
          </w:p>
          <w:p w14:paraId="73B200F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po jednym miejscu w Polsce i na świecie, gdzie jest zła jakość powietrza.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AEEC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rodzaje działalności człowieka, które przyczyniają się do powstawania smogu,</w:t>
            </w:r>
          </w:p>
          <w:p w14:paraId="0006F7E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trzy działania antysmogowe.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F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schemat przedstawiający powstawanie smogu,</w:t>
            </w:r>
          </w:p>
          <w:p w14:paraId="4DDE293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dwa typy smogu,</w:t>
            </w:r>
          </w:p>
          <w:p w14:paraId="5EE0D18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dwa skutki oddychania toksycznym powietrzem.</w:t>
            </w:r>
          </w:p>
          <w:p w14:paraId="71D386C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675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różnice między smogiem typu londyńskiego i typu Los Angeles,</w:t>
            </w:r>
          </w:p>
          <w:p w14:paraId="7A74AB5A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przestrzenne zróżnicowanie średniego stężenia pyłów PM 2,5 i wyjaśnia przyczyny złego stanu powietrza.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9CB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proponuje sposoby zapobiegania zanieczyszczeniom powietrza oraz działania, które może podjąć każdy uczeń na co dzień, by powietrze w najbliższej okolicy było czystsze.</w:t>
            </w:r>
          </w:p>
        </w:tc>
      </w:tr>
      <w:tr w:rsidR="0004760F" w:rsidRPr="0004760F" w14:paraId="30B74BA2" w14:textId="77777777" w:rsidTr="00BA4FB3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3D1B" w14:textId="77777777" w:rsidR="0097272F" w:rsidRPr="0022686E" w:rsidRDefault="0097272F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 wielkiej inwestycji hydrologicznej,</w:t>
            </w:r>
          </w:p>
          <w:p w14:paraId="1E0D00F0" w14:textId="77777777" w:rsidR="0097272F" w:rsidRPr="0022686E" w:rsidRDefault="0097272F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dwa powody budowy zapory na rzece.</w:t>
            </w:r>
          </w:p>
        </w:tc>
        <w:tc>
          <w:tcPr>
            <w:tcW w:w="4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D96F" w14:textId="48A72830" w:rsidR="0097272F" w:rsidRPr="0022686E" w:rsidRDefault="0097272F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6C95" w14:textId="4FBD9B72" w:rsidR="0097272F" w:rsidRPr="0022686E" w:rsidRDefault="0097272F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ocenia korzyści i negatywny wpływ wielkich inwestycji hydrologicznych na środowisko geograficzne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9A99" w14:textId="77777777" w:rsidR="0097272F" w:rsidRPr="0022686E" w:rsidRDefault="0097272F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wyszukuje w dostępnych źródłach informacji o innych wielkich inwestycjach hydrologicznych i porównuje skutki ich powstania.</w:t>
            </w:r>
          </w:p>
          <w:p w14:paraId="2694ACD6" w14:textId="77777777" w:rsidR="0097272F" w:rsidRPr="0022686E" w:rsidRDefault="0097272F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0F" w:rsidRPr="0004760F" w14:paraId="03BEFBC1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98A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rozumie pojęcia: erozja, deforestacja, pustynnienie i rekultywacja,</w:t>
            </w:r>
          </w:p>
          <w:p w14:paraId="204CCDE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co najmniej trzy przyczyny degradacji gleb.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1CB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wymienia co najmniej dwa skutki degradacji gleb,</w:t>
            </w:r>
          </w:p>
          <w:p w14:paraId="69F1142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na mapie położenie co najmniej dwóch obszarów o zdegradowanych glebach,</w:t>
            </w:r>
          </w:p>
          <w:p w14:paraId="609E480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opisuje, jak powstaje lej depresyjny.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E8B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rodzaje erozji gleb,</w:t>
            </w:r>
          </w:p>
          <w:p w14:paraId="6914B85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przykłady obszarów, na których zmiana stosunków wodnych doprowadziła do degradacji gleb,</w:t>
            </w:r>
          </w:p>
          <w:p w14:paraId="5AF022D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wyjaśnia, w jaki sposób zmiana stosunków wodnych na danym obszarze wpływa na stan gleby.</w:t>
            </w:r>
          </w:p>
          <w:p w14:paraId="49747D8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501B" w14:textId="2C0C3B93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na przykładach ze świata i z Polski wpływ działalności rolniczej,  monokultury rolnej, chemizacji i mechanizacji rolnictwa, melioracji i nadmiernego wypasu zwierząt, na środowisko przyrodnicze,</w:t>
            </w:r>
          </w:p>
          <w:p w14:paraId="480DC7C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sposoby przywracania wartości użytkowej zdegradowanej gleby.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822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‒ wyszukuje w dostępnych źródłach informacji, jak działalność człowieka w najbliższej okolicy wpływa na stan środowiska przyrodniczego,</w:t>
            </w:r>
          </w:p>
          <w:p w14:paraId="1BAAD52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dokonuje oceny wpływu działalności człowieka na środowisko w najbliższej okolicy.</w:t>
            </w:r>
          </w:p>
        </w:tc>
      </w:tr>
      <w:tr w:rsidR="0004760F" w:rsidRPr="0004760F" w14:paraId="14BD7C2E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54F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przynajmniej dwa przykłady działań człowieka zmniejszające negatywne skutki górnictwa.</w:t>
            </w:r>
          </w:p>
          <w:p w14:paraId="366986E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291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trzy przykłady skutków wydobycia surowców mineralnych,</w:t>
            </w:r>
          </w:p>
          <w:p w14:paraId="48B6F58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pojęcie lej depresyjny.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03C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zna i wymienia metody rekultywacji terenów </w:t>
            </w:r>
            <w:proofErr w:type="spellStart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pogórniczych</w:t>
            </w:r>
            <w:proofErr w:type="spellEnd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858D62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wskazuje na mapie świata i Polski obszary przekształcone przez górnictwo.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E02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analizuje przekrój geologiczny z okolic Bełchatowa i wyjaśnia mechanizm tworzenia się leja depresyjnego,</w:t>
            </w:r>
          </w:p>
          <w:p w14:paraId="05D0ECC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wyjaśnia wpływ górnictwa na środowisko przyrodnicze na przykładzie odkrywkowych i głębinowych kopalni w Polsce i na świecie.</w:t>
            </w:r>
          </w:p>
          <w:p w14:paraId="3B192EC5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122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analizuje i ocenia działania podjęte w celu rekultywacji terenów </w:t>
            </w:r>
            <w:proofErr w:type="spellStart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pogórniczych</w:t>
            </w:r>
            <w:proofErr w:type="spellEnd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12DA120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proponuje inne rozwiązania niż podane w podręczniku.</w:t>
            </w:r>
          </w:p>
          <w:p w14:paraId="52F1790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4760F" w:rsidRPr="0004760F" w14:paraId="61A44713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D03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rozumie pojęcie krajobraz kulturowy,</w:t>
            </w:r>
          </w:p>
          <w:p w14:paraId="58C067A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podaje przykłady co najmniej trzech krajobrazów kulturowych.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3D91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rozumie pojęcie rewitalizacja,</w:t>
            </w:r>
          </w:p>
          <w:p w14:paraId="2927E3F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podaje przykłady rewitalizacji w miastach polskich,</w:t>
            </w:r>
          </w:p>
          <w:p w14:paraId="7A60E04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wymienia elementy krajobrazu kulturowego,</w:t>
            </w:r>
          </w:p>
          <w:p w14:paraId="7188FF6C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podaje cel, w jakim została stworzona Lista światowego dziedzictwa UNESCO. </w:t>
            </w:r>
          </w:p>
          <w:p w14:paraId="2FBBC759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779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podaje co najmniej cztery zjawiska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występujące na obszarach zdegradowanych,</w:t>
            </w:r>
          </w:p>
          <w:p w14:paraId="6B871ED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opisuje wpływ rozwoju turystyki masowej na krajobraz kulturowy,</w:t>
            </w:r>
          </w:p>
          <w:p w14:paraId="39B7E3A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cztery przykłady niematerialnego dziedzictwa kulturowego.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F9C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wyjaśnia rolę planowania przestrzennego w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kształtowaniu i ochronie krajobrazu kulturowego,</w:t>
            </w:r>
          </w:p>
          <w:p w14:paraId="206D0FC8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uzasadnia konieczność przeciwdziałania degradacji krajobrazu kulturowego.</w:t>
            </w:r>
          </w:p>
          <w:p w14:paraId="13032B20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1854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– analizuje proces rewitalizacji krajobrazu kulturowego i wskazuje </w:t>
            </w: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skutki społeczno-gospodarcze tego procesu.</w:t>
            </w:r>
          </w:p>
        </w:tc>
      </w:tr>
      <w:tr w:rsidR="0004760F" w:rsidRPr="0004760F" w14:paraId="2DBA539B" w14:textId="77777777" w:rsidTr="00D55CE7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E25E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wymienia trzy źródła konfliktów interesów człowiek – środowisko,</w:t>
            </w:r>
          </w:p>
          <w:p w14:paraId="3B68FA67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dwa przykłady konfliktów interesów człowiek – środowisko.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1B7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identyfikuje konflikty interesów w relacjach człowiek – środowisko, </w:t>
            </w:r>
          </w:p>
          <w:p w14:paraId="533A2442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co najmniej dwa przykłady proekologicznych rozwiązań w działalności człowieka.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EB5D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na podstawie mapy w podręczniku analizuje przebieg trasy Via </w:t>
            </w:r>
            <w:proofErr w:type="spellStart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Baltica</w:t>
            </w:r>
            <w:proofErr w:type="spellEnd"/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wyjaśnia, na czym w tym przypadku polega konflikt interesów człowiek – środowisko,</w:t>
            </w:r>
          </w:p>
          <w:p w14:paraId="778B447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cechy proekologicznego rolnictwa,</w:t>
            </w:r>
          </w:p>
          <w:p w14:paraId="34CFA3C3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zna i wymienia przykłady proekologicznych rozwiązań w przemyśle i usługach.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51C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uzasadnia, że świadomość ekologiczna odgrywa ważną rolę przy rozwiązywaniu konfliktów człowiek – środowisko,</w:t>
            </w:r>
          </w:p>
          <w:p w14:paraId="18AFDBEB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>– podaje przykład konfliktu człowiek – środowisko w najbliższym otoczeniu, analizuje ten konflikt i wskazuje możliwe rozwiązania,</w:t>
            </w:r>
          </w:p>
          <w:p w14:paraId="2D9488AF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71E6" w14:textId="77777777" w:rsidR="00D55CE7" w:rsidRPr="0022686E" w:rsidRDefault="00D55CE7" w:rsidP="00226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8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dokonuje analizy czynników wpływających na rozwiązywanie konfliktów człowiek – środowisko w odniesieniu do potrzeb ludzi żyjących tu i teraz oraz przyszłych pokoleń. </w:t>
            </w:r>
          </w:p>
        </w:tc>
      </w:tr>
    </w:tbl>
    <w:p w14:paraId="60262CFC" w14:textId="77777777" w:rsidR="0022686E" w:rsidRPr="0022686E" w:rsidRDefault="0022686E" w:rsidP="0022686E">
      <w:pPr>
        <w:rPr>
          <w:rFonts w:ascii="Times New Roman" w:hAnsi="Times New Roman" w:cs="Times New Roman"/>
          <w:bCs/>
          <w:sz w:val="20"/>
          <w:szCs w:val="20"/>
        </w:rPr>
      </w:pPr>
    </w:p>
    <w:p w14:paraId="43B0DEF1" w14:textId="77777777" w:rsidR="0022686E" w:rsidRPr="0004760F" w:rsidRDefault="0022686E">
      <w:pPr>
        <w:rPr>
          <w:rFonts w:ascii="Times New Roman" w:hAnsi="Times New Roman" w:cs="Times New Roman"/>
          <w:bCs/>
          <w:sz w:val="20"/>
          <w:szCs w:val="20"/>
        </w:rPr>
      </w:pPr>
    </w:p>
    <w:sectPr w:rsidR="0022686E" w:rsidRPr="0004760F" w:rsidSect="002268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64ABB"/>
    <w:multiLevelType w:val="hybridMultilevel"/>
    <w:tmpl w:val="1CF8B6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57891"/>
    <w:multiLevelType w:val="hybridMultilevel"/>
    <w:tmpl w:val="458C6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273686">
    <w:abstractNumId w:val="1"/>
  </w:num>
  <w:num w:numId="2" w16cid:durableId="415440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6E"/>
    <w:rsid w:val="0004760F"/>
    <w:rsid w:val="000842C7"/>
    <w:rsid w:val="000A0DCA"/>
    <w:rsid w:val="000A482A"/>
    <w:rsid w:val="0022686E"/>
    <w:rsid w:val="00361BF1"/>
    <w:rsid w:val="004D295B"/>
    <w:rsid w:val="00690298"/>
    <w:rsid w:val="00811D19"/>
    <w:rsid w:val="008D2E81"/>
    <w:rsid w:val="0097272F"/>
    <w:rsid w:val="00D17B4C"/>
    <w:rsid w:val="00D55CE7"/>
    <w:rsid w:val="00E1090C"/>
    <w:rsid w:val="00E8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55AC"/>
  <w15:chartTrackingRefBased/>
  <w15:docId w15:val="{3E518586-CEC5-4F31-B08F-C5E8EECD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68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68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68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8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68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68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68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68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68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68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68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68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686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686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68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68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68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68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68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68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68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68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68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68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68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68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68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68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68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2450</Words>
  <Characters>14701</Characters>
  <Application>Microsoft Office Word</Application>
  <DocSecurity>0</DocSecurity>
  <Lines>122</Lines>
  <Paragraphs>34</Paragraphs>
  <ScaleCrop>false</ScaleCrop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Sarapata</dc:creator>
  <cp:keywords/>
  <dc:description/>
  <cp:lastModifiedBy>Krzysiek Sarapata</cp:lastModifiedBy>
  <cp:revision>15</cp:revision>
  <dcterms:created xsi:type="dcterms:W3CDTF">2024-10-30T18:24:00Z</dcterms:created>
  <dcterms:modified xsi:type="dcterms:W3CDTF">2024-10-30T18:51:00Z</dcterms:modified>
</cp:coreProperties>
</file>